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C0" w:rsidRPr="00BC0CE2" w:rsidRDefault="00E607C0" w:rsidP="00E607C0">
      <w:pPr>
        <w:ind w:right="-720"/>
        <w:rPr>
          <w:rFonts w:ascii="Bookman Old Style" w:hAnsi="Bookman Old Style" w:cs="Arial"/>
          <w:sz w:val="22"/>
          <w:szCs w:val="22"/>
        </w:rPr>
      </w:pPr>
    </w:p>
    <w:tbl>
      <w:tblPr>
        <w:tblStyle w:val="TableGrid"/>
        <w:tblW w:w="1103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4748"/>
        <w:gridCol w:w="4749"/>
      </w:tblGrid>
      <w:tr w:rsidR="00C73FAD" w:rsidRPr="00BC0CE2" w:rsidTr="00C73FAD">
        <w:trPr>
          <w:trHeight w:val="1440"/>
        </w:trPr>
        <w:tc>
          <w:tcPr>
            <w:tcW w:w="1537" w:type="dxa"/>
          </w:tcPr>
          <w:p w:rsidR="00C73FAD" w:rsidRPr="00BC0CE2" w:rsidRDefault="00C73FAD" w:rsidP="00353C97">
            <w:pPr>
              <w:ind w:right="-396"/>
              <w:rPr>
                <w:rFonts w:ascii="Bookman Old Style" w:hAnsi="Bookman Old Style" w:cs="Arial"/>
                <w:b/>
                <w:sz w:val="22"/>
                <w:szCs w:val="22"/>
              </w:rPr>
            </w:pPr>
            <w:r w:rsidRPr="00BC0CE2">
              <w:rPr>
                <w:rFonts w:ascii="Bookman Old Style" w:hAnsi="Bookman Old Style" w:cs="Arial"/>
                <w:b/>
                <w:noProof/>
                <w:sz w:val="22"/>
                <w:szCs w:val="22"/>
              </w:rPr>
              <w:drawing>
                <wp:inline distT="0" distB="0" distL="0" distR="0" wp14:anchorId="4AA8A8A1" wp14:editId="435A0C4B">
                  <wp:extent cx="876300" cy="10891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879134" cy="1092710"/>
                          </a:xfrm>
                          <a:prstGeom prst="rect">
                            <a:avLst/>
                          </a:prstGeom>
                        </pic:spPr>
                      </pic:pic>
                    </a:graphicData>
                  </a:graphic>
                </wp:inline>
              </w:drawing>
            </w:r>
          </w:p>
        </w:tc>
        <w:tc>
          <w:tcPr>
            <w:tcW w:w="4748" w:type="dxa"/>
          </w:tcPr>
          <w:p w:rsidR="00C73FAD" w:rsidRPr="00BC0CE2" w:rsidRDefault="00C73FAD" w:rsidP="00C73FAD">
            <w:pPr>
              <w:ind w:left="34" w:right="-828"/>
              <w:rPr>
                <w:rFonts w:ascii="Bookman Old Style" w:hAnsi="Bookman Old Style" w:cs="Arial"/>
                <w:b/>
                <w:szCs w:val="22"/>
              </w:rPr>
            </w:pPr>
            <w:r w:rsidRPr="00BC0CE2">
              <w:rPr>
                <w:rFonts w:ascii="Bookman Old Style" w:hAnsi="Bookman Old Style" w:cs="Arial"/>
                <w:b/>
                <w:szCs w:val="22"/>
              </w:rPr>
              <w:t>Open Highland Dance Competition</w:t>
            </w:r>
          </w:p>
          <w:p w:rsidR="00C73FAD" w:rsidRPr="00BC0CE2" w:rsidRDefault="00C73FAD" w:rsidP="00C73FAD">
            <w:pPr>
              <w:ind w:left="34" w:right="-828"/>
              <w:rPr>
                <w:rFonts w:ascii="Bookman Old Style" w:hAnsi="Bookman Old Style" w:cs="Arial"/>
                <w:smallCaps/>
                <w:sz w:val="22"/>
                <w:szCs w:val="22"/>
              </w:rPr>
            </w:pPr>
            <w:r w:rsidRPr="00BC0CE2">
              <w:rPr>
                <w:rFonts w:ascii="Bookman Old Style" w:hAnsi="Bookman Old Style" w:cs="Arial"/>
                <w:smallCaps/>
                <w:sz w:val="18"/>
                <w:szCs w:val="22"/>
              </w:rPr>
              <w:t>CSK-CO-1</w:t>
            </w:r>
            <w:r w:rsidR="00FC6FF2">
              <w:rPr>
                <w:rFonts w:ascii="Bookman Old Style" w:hAnsi="Bookman Old Style" w:cs="Arial"/>
                <w:smallCaps/>
                <w:sz w:val="18"/>
                <w:szCs w:val="22"/>
              </w:rPr>
              <w:t>8</w:t>
            </w:r>
            <w:r w:rsidRPr="00BC0CE2">
              <w:rPr>
                <w:rFonts w:ascii="Bookman Old Style" w:hAnsi="Bookman Old Style" w:cs="Arial"/>
                <w:smallCaps/>
                <w:sz w:val="18"/>
                <w:szCs w:val="22"/>
              </w:rPr>
              <w:t>-101</w:t>
            </w:r>
            <w:r w:rsidR="00FC6FF2">
              <w:rPr>
                <w:rFonts w:ascii="Bookman Old Style" w:hAnsi="Bookman Old Style" w:cs="Arial"/>
                <w:smallCaps/>
                <w:sz w:val="18"/>
                <w:szCs w:val="22"/>
              </w:rPr>
              <w:t>1</w:t>
            </w:r>
          </w:p>
          <w:p w:rsidR="00C73FAD" w:rsidRPr="00BC0CE2" w:rsidRDefault="00C73FAD" w:rsidP="00C73FAD">
            <w:pPr>
              <w:ind w:left="34" w:right="-828"/>
              <w:rPr>
                <w:rFonts w:ascii="Bookman Old Style" w:hAnsi="Bookman Old Style" w:cs="Arial"/>
                <w:b/>
                <w:smallCaps/>
                <w:szCs w:val="22"/>
              </w:rPr>
            </w:pPr>
            <w:r w:rsidRPr="00BC0CE2">
              <w:rPr>
                <w:rFonts w:ascii="Bookman Old Style" w:hAnsi="Bookman Old Style" w:cs="Arial"/>
                <w:b/>
                <w:szCs w:val="22"/>
              </w:rPr>
              <w:t xml:space="preserve">Saturday, </w:t>
            </w:r>
            <w:r w:rsidR="00FC6FF2">
              <w:rPr>
                <w:rFonts w:ascii="Bookman Old Style" w:hAnsi="Bookman Old Style" w:cs="Arial"/>
                <w:b/>
                <w:szCs w:val="22"/>
              </w:rPr>
              <w:t>March 3</w:t>
            </w:r>
            <w:r w:rsidRPr="00BC0CE2">
              <w:rPr>
                <w:rFonts w:ascii="Bookman Old Style" w:hAnsi="Bookman Old Style" w:cs="Arial"/>
                <w:b/>
                <w:szCs w:val="22"/>
              </w:rPr>
              <w:t>, 201</w:t>
            </w:r>
            <w:r w:rsidR="00FC6FF2">
              <w:rPr>
                <w:rFonts w:ascii="Bookman Old Style" w:hAnsi="Bookman Old Style" w:cs="Arial"/>
                <w:b/>
                <w:szCs w:val="22"/>
              </w:rPr>
              <w:t>8</w:t>
            </w:r>
          </w:p>
          <w:p w:rsidR="00C73FAD" w:rsidRPr="00BC0CE2" w:rsidRDefault="00C73FAD" w:rsidP="00C73FAD">
            <w:pPr>
              <w:ind w:left="34" w:right="-192"/>
              <w:rPr>
                <w:rFonts w:ascii="Bookman Old Style" w:hAnsi="Bookman Old Style" w:cs="Arial"/>
                <w:sz w:val="22"/>
                <w:szCs w:val="22"/>
              </w:rPr>
            </w:pPr>
            <w:r w:rsidRPr="00BC0CE2">
              <w:rPr>
                <w:rFonts w:ascii="Bookman Old Style" w:hAnsi="Bookman Old Style" w:cs="Arial"/>
                <w:sz w:val="22"/>
                <w:szCs w:val="22"/>
              </w:rPr>
              <w:t>University of Regina, Education Auditorium</w:t>
            </w:r>
          </w:p>
          <w:p w:rsidR="00C73FAD" w:rsidRPr="00BC0CE2" w:rsidRDefault="00C73FAD" w:rsidP="00C73FAD">
            <w:pPr>
              <w:ind w:left="34"/>
              <w:rPr>
                <w:rFonts w:ascii="Bookman Old Style" w:hAnsi="Bookman Old Style" w:cs="Arial"/>
                <w:sz w:val="22"/>
                <w:szCs w:val="22"/>
              </w:rPr>
            </w:pPr>
            <w:r w:rsidRPr="00BC0CE2">
              <w:rPr>
                <w:rFonts w:ascii="Bookman Old Style" w:hAnsi="Bookman Old Style" w:cs="Arial"/>
                <w:sz w:val="22"/>
                <w:szCs w:val="22"/>
              </w:rPr>
              <w:t xml:space="preserve">3737 </w:t>
            </w:r>
            <w:proofErr w:type="spellStart"/>
            <w:r w:rsidRPr="00BC0CE2">
              <w:rPr>
                <w:rFonts w:ascii="Bookman Old Style" w:hAnsi="Bookman Old Style" w:cs="Arial"/>
                <w:sz w:val="22"/>
                <w:szCs w:val="22"/>
              </w:rPr>
              <w:t>Wascana</w:t>
            </w:r>
            <w:proofErr w:type="spellEnd"/>
            <w:r w:rsidRPr="00BC0CE2">
              <w:rPr>
                <w:rFonts w:ascii="Bookman Old Style" w:hAnsi="Bookman Old Style" w:cs="Arial"/>
                <w:sz w:val="22"/>
                <w:szCs w:val="22"/>
              </w:rPr>
              <w:t xml:space="preserve"> Parkway, Regina, SK</w:t>
            </w:r>
          </w:p>
          <w:p w:rsidR="00C73FAD" w:rsidRPr="00BC0CE2" w:rsidRDefault="00C73FAD" w:rsidP="00C73FAD">
            <w:pPr>
              <w:ind w:left="34"/>
              <w:rPr>
                <w:rFonts w:ascii="Bookman Old Style" w:hAnsi="Bookman Old Style" w:cs="Arial"/>
                <w:smallCaps/>
                <w:sz w:val="22"/>
                <w:szCs w:val="22"/>
              </w:rPr>
            </w:pPr>
          </w:p>
          <w:p w:rsidR="00C73FAD" w:rsidRPr="00BC0CE2" w:rsidRDefault="00C73FAD" w:rsidP="00C73FAD">
            <w:pPr>
              <w:ind w:left="34" w:right="-195"/>
              <w:rPr>
                <w:rFonts w:ascii="Bookman Old Style" w:hAnsi="Bookman Old Style" w:cs="Arial"/>
                <w:sz w:val="22"/>
                <w:szCs w:val="22"/>
              </w:rPr>
            </w:pPr>
            <w:r w:rsidRPr="00BC0CE2">
              <w:rPr>
                <w:rFonts w:ascii="Bookman Old Style" w:hAnsi="Bookman Old Style" w:cs="Arial"/>
                <w:sz w:val="22"/>
                <w:szCs w:val="22"/>
              </w:rPr>
              <w:t xml:space="preserve">Adjudicators: </w:t>
            </w:r>
            <w:r w:rsidR="00FC6FF2">
              <w:rPr>
                <w:rFonts w:ascii="Bookman Old Style" w:hAnsi="Bookman Old Style" w:cs="Arial"/>
                <w:sz w:val="22"/>
                <w:szCs w:val="22"/>
              </w:rPr>
              <w:t>Mary Munro</w:t>
            </w:r>
            <w:r w:rsidRPr="00BC0CE2">
              <w:rPr>
                <w:rFonts w:ascii="Bookman Old Style" w:hAnsi="Bookman Old Style" w:cs="Arial"/>
                <w:sz w:val="22"/>
                <w:szCs w:val="22"/>
              </w:rPr>
              <w:t xml:space="preserve">, </w:t>
            </w:r>
            <w:r w:rsidR="00FC6FF2">
              <w:rPr>
                <w:rFonts w:ascii="Bookman Old Style" w:hAnsi="Bookman Old Style" w:cs="Arial"/>
                <w:sz w:val="22"/>
                <w:szCs w:val="22"/>
              </w:rPr>
              <w:t>BC</w:t>
            </w:r>
          </w:p>
          <w:p w:rsidR="00C73FAD" w:rsidRPr="00BC0CE2" w:rsidRDefault="00FC6FF2" w:rsidP="00BC0CE2">
            <w:pPr>
              <w:ind w:left="1593" w:right="-195"/>
              <w:rPr>
                <w:rFonts w:ascii="Bookman Old Style" w:hAnsi="Bookman Old Style" w:cs="Arial"/>
                <w:sz w:val="22"/>
                <w:szCs w:val="22"/>
              </w:rPr>
            </w:pPr>
            <w:r>
              <w:rPr>
                <w:rFonts w:ascii="Bookman Old Style" w:hAnsi="Bookman Old Style" w:cs="Arial"/>
                <w:sz w:val="22"/>
                <w:szCs w:val="22"/>
              </w:rPr>
              <w:t>Kaye Spiller</w:t>
            </w:r>
            <w:r w:rsidR="00C73FAD" w:rsidRPr="00BC0CE2">
              <w:rPr>
                <w:rFonts w:ascii="Bookman Old Style" w:hAnsi="Bookman Old Style" w:cs="Arial"/>
                <w:sz w:val="22"/>
                <w:szCs w:val="22"/>
              </w:rPr>
              <w:t>, ON</w:t>
            </w:r>
          </w:p>
          <w:p w:rsidR="00C73FAD" w:rsidRPr="00BC0CE2" w:rsidRDefault="00C73FAD" w:rsidP="00C73FAD">
            <w:pPr>
              <w:ind w:left="34" w:right="-195"/>
              <w:rPr>
                <w:rFonts w:ascii="Bookman Old Style" w:hAnsi="Bookman Old Style" w:cs="Arial"/>
                <w:sz w:val="22"/>
                <w:szCs w:val="22"/>
              </w:rPr>
            </w:pPr>
          </w:p>
          <w:p w:rsidR="00C73FAD" w:rsidRPr="00BC0CE2" w:rsidRDefault="00C73FAD" w:rsidP="00C73FAD">
            <w:pPr>
              <w:ind w:left="34" w:right="-195"/>
              <w:rPr>
                <w:rFonts w:ascii="Bookman Old Style" w:hAnsi="Bookman Old Style" w:cs="Arial"/>
                <w:sz w:val="22"/>
                <w:szCs w:val="22"/>
              </w:rPr>
            </w:pPr>
            <w:r w:rsidRPr="00BC0CE2">
              <w:rPr>
                <w:rFonts w:ascii="Bookman Old Style" w:hAnsi="Bookman Old Style" w:cs="Arial"/>
                <w:sz w:val="22"/>
                <w:szCs w:val="22"/>
              </w:rPr>
              <w:t>Pipers: Raphael Mercier, SK</w:t>
            </w:r>
          </w:p>
          <w:p w:rsidR="00C73FAD" w:rsidRPr="00BC0CE2" w:rsidRDefault="00C73FAD" w:rsidP="00BC0CE2">
            <w:pPr>
              <w:ind w:left="884" w:right="-396" w:hanging="141"/>
              <w:rPr>
                <w:rFonts w:ascii="Bookman Old Style" w:hAnsi="Bookman Old Style" w:cs="Arial"/>
                <w:b/>
                <w:sz w:val="22"/>
                <w:szCs w:val="22"/>
              </w:rPr>
            </w:pPr>
            <w:r w:rsidRPr="00BC0CE2">
              <w:rPr>
                <w:rFonts w:ascii="Bookman Old Style" w:hAnsi="Bookman Old Style" w:cs="Arial"/>
                <w:sz w:val="22"/>
                <w:szCs w:val="22"/>
              </w:rPr>
              <w:t>Gale Russell, SK</w:t>
            </w:r>
          </w:p>
        </w:tc>
        <w:tc>
          <w:tcPr>
            <w:tcW w:w="4749" w:type="dxa"/>
          </w:tcPr>
          <w:p w:rsidR="00C73FAD" w:rsidRPr="00BC0CE2" w:rsidRDefault="00C73FAD" w:rsidP="00C73FAD">
            <w:pPr>
              <w:ind w:left="247"/>
              <w:rPr>
                <w:rFonts w:ascii="Bookman Old Style" w:hAnsi="Bookman Old Style" w:cs="Arial"/>
                <w:szCs w:val="22"/>
              </w:rPr>
            </w:pPr>
            <w:r w:rsidRPr="00BC0CE2">
              <w:rPr>
                <w:rFonts w:ascii="Bookman Old Style" w:hAnsi="Bookman Old Style" w:cs="Arial"/>
                <w:b/>
                <w:szCs w:val="22"/>
              </w:rPr>
              <w:t>Enter online at www.eventry.net/rhda.</w:t>
            </w:r>
            <w:r w:rsidRPr="00BC0CE2">
              <w:rPr>
                <w:rFonts w:ascii="Bookman Old Style" w:hAnsi="Bookman Old Style" w:cs="Arial"/>
                <w:szCs w:val="22"/>
              </w:rPr>
              <w:t xml:space="preserve"> </w:t>
            </w:r>
          </w:p>
          <w:p w:rsidR="00C73FAD" w:rsidRPr="00BC0CE2" w:rsidRDefault="00C73FAD" w:rsidP="00C73FAD">
            <w:pPr>
              <w:ind w:left="247"/>
              <w:rPr>
                <w:rFonts w:ascii="Bookman Old Style" w:hAnsi="Bookman Old Style" w:cs="Arial"/>
                <w:sz w:val="22"/>
                <w:szCs w:val="22"/>
              </w:rPr>
            </w:pPr>
            <w:r w:rsidRPr="00BC0CE2">
              <w:rPr>
                <w:rFonts w:ascii="Bookman Old Style" w:hAnsi="Bookman Old Style" w:cs="Arial"/>
                <w:sz w:val="22"/>
                <w:szCs w:val="22"/>
              </w:rPr>
              <w:t xml:space="preserve">Entries </w:t>
            </w:r>
            <w:r w:rsidR="00ED62BD" w:rsidRPr="00BC0CE2">
              <w:rPr>
                <w:rFonts w:ascii="Bookman Old Style" w:hAnsi="Bookman Old Style" w:cs="Arial"/>
                <w:sz w:val="22"/>
                <w:szCs w:val="22"/>
              </w:rPr>
              <w:t>open</w:t>
            </w:r>
            <w:r w:rsidRPr="00BC0CE2">
              <w:rPr>
                <w:rFonts w:ascii="Bookman Old Style" w:hAnsi="Bookman Old Style" w:cs="Arial"/>
                <w:sz w:val="22"/>
                <w:szCs w:val="22"/>
              </w:rPr>
              <w:t xml:space="preserve"> 10:00 a.m. </w:t>
            </w:r>
            <w:r w:rsidR="00ED62BD" w:rsidRPr="00BC0CE2">
              <w:rPr>
                <w:rFonts w:ascii="Bookman Old Style" w:hAnsi="Bookman Old Style" w:cs="Arial"/>
                <w:sz w:val="22"/>
                <w:szCs w:val="22"/>
              </w:rPr>
              <w:t xml:space="preserve">on Thursday </w:t>
            </w:r>
            <w:r w:rsidR="00FC6FF2">
              <w:rPr>
                <w:rFonts w:ascii="Bookman Old Style" w:hAnsi="Bookman Old Style" w:cs="Arial"/>
                <w:sz w:val="22"/>
                <w:szCs w:val="22"/>
              </w:rPr>
              <w:t>February 1</w:t>
            </w:r>
            <w:r w:rsidRPr="00BC0CE2">
              <w:rPr>
                <w:rFonts w:ascii="Bookman Old Style" w:hAnsi="Bookman Old Style" w:cs="Arial"/>
                <w:sz w:val="22"/>
                <w:szCs w:val="22"/>
              </w:rPr>
              <w:t>, 201</w:t>
            </w:r>
            <w:r w:rsidR="00FC6FF2">
              <w:rPr>
                <w:rFonts w:ascii="Bookman Old Style" w:hAnsi="Bookman Old Style" w:cs="Arial"/>
                <w:sz w:val="22"/>
                <w:szCs w:val="22"/>
              </w:rPr>
              <w:t>8</w:t>
            </w:r>
            <w:r w:rsidRPr="00BC0CE2">
              <w:rPr>
                <w:rFonts w:ascii="Bookman Old Style" w:hAnsi="Bookman Old Style" w:cs="Arial"/>
                <w:sz w:val="22"/>
                <w:szCs w:val="22"/>
              </w:rPr>
              <w:t xml:space="preserve"> </w:t>
            </w:r>
            <w:r w:rsidR="00ED62BD" w:rsidRPr="00BC0CE2">
              <w:rPr>
                <w:rFonts w:ascii="Bookman Old Style" w:hAnsi="Bookman Old Style" w:cs="Arial"/>
                <w:sz w:val="22"/>
                <w:szCs w:val="22"/>
              </w:rPr>
              <w:t>and close</w:t>
            </w:r>
            <w:r w:rsidRPr="00BC0CE2">
              <w:rPr>
                <w:rFonts w:ascii="Bookman Old Style" w:hAnsi="Bookman Old Style" w:cs="Arial"/>
                <w:sz w:val="22"/>
                <w:szCs w:val="22"/>
              </w:rPr>
              <w:t xml:space="preserve"> 9:59 a.m. </w:t>
            </w:r>
            <w:r w:rsidR="00ED62BD" w:rsidRPr="00BC0CE2">
              <w:rPr>
                <w:rFonts w:ascii="Bookman Old Style" w:hAnsi="Bookman Old Style" w:cs="Arial"/>
                <w:sz w:val="22"/>
                <w:szCs w:val="22"/>
              </w:rPr>
              <w:t xml:space="preserve">on Saturday </w:t>
            </w:r>
            <w:r w:rsidR="00FC6FF2">
              <w:rPr>
                <w:rFonts w:ascii="Bookman Old Style" w:hAnsi="Bookman Old Style" w:cs="Arial"/>
                <w:sz w:val="22"/>
                <w:szCs w:val="22"/>
              </w:rPr>
              <w:t>February</w:t>
            </w:r>
            <w:r w:rsidRPr="00BC0CE2">
              <w:rPr>
                <w:rFonts w:ascii="Bookman Old Style" w:hAnsi="Bookman Old Style" w:cs="Arial"/>
                <w:sz w:val="22"/>
                <w:szCs w:val="22"/>
              </w:rPr>
              <w:t xml:space="preserve"> </w:t>
            </w:r>
            <w:r w:rsidR="00B60928">
              <w:rPr>
                <w:rFonts w:ascii="Bookman Old Style" w:hAnsi="Bookman Old Style" w:cs="Arial"/>
                <w:sz w:val="22"/>
                <w:szCs w:val="22"/>
              </w:rPr>
              <w:t>17</w:t>
            </w:r>
            <w:r w:rsidRPr="00BC0CE2">
              <w:rPr>
                <w:rFonts w:ascii="Bookman Old Style" w:hAnsi="Bookman Old Style" w:cs="Arial"/>
                <w:sz w:val="22"/>
                <w:szCs w:val="22"/>
              </w:rPr>
              <w:t>, 201</w:t>
            </w:r>
            <w:r w:rsidR="00FC6FF2">
              <w:rPr>
                <w:rFonts w:ascii="Bookman Old Style" w:hAnsi="Bookman Old Style" w:cs="Arial"/>
                <w:sz w:val="22"/>
                <w:szCs w:val="22"/>
              </w:rPr>
              <w:t>8</w:t>
            </w:r>
            <w:r w:rsidRPr="00BC0CE2">
              <w:rPr>
                <w:rFonts w:ascii="Bookman Old Style" w:hAnsi="Bookman Old Style" w:cs="Arial"/>
                <w:sz w:val="22"/>
                <w:szCs w:val="22"/>
              </w:rPr>
              <w:t xml:space="preserve">.  </w:t>
            </w:r>
            <w:r w:rsidR="00ED62BD" w:rsidRPr="00BC0CE2">
              <w:rPr>
                <w:rFonts w:ascii="Bookman Old Style" w:hAnsi="Bookman Old Style" w:cs="Arial"/>
                <w:sz w:val="22"/>
                <w:szCs w:val="22"/>
              </w:rPr>
              <w:t>A l</w:t>
            </w:r>
            <w:r w:rsidRPr="00BC0CE2">
              <w:rPr>
                <w:rFonts w:ascii="Bookman Old Style" w:hAnsi="Bookman Old Style" w:cs="Arial"/>
                <w:sz w:val="22"/>
                <w:szCs w:val="22"/>
              </w:rPr>
              <w:t xml:space="preserve">ate fee </w:t>
            </w:r>
            <w:r w:rsidR="00ED62BD" w:rsidRPr="00BC0CE2">
              <w:rPr>
                <w:rFonts w:ascii="Bookman Old Style" w:hAnsi="Bookman Old Style" w:cs="Arial"/>
                <w:sz w:val="22"/>
                <w:szCs w:val="22"/>
              </w:rPr>
              <w:t xml:space="preserve">will apply </w:t>
            </w:r>
            <w:r w:rsidRPr="00BC0CE2">
              <w:rPr>
                <w:rFonts w:ascii="Bookman Old Style" w:hAnsi="Bookman Old Style" w:cs="Arial"/>
                <w:sz w:val="22"/>
                <w:szCs w:val="22"/>
              </w:rPr>
              <w:t xml:space="preserve">after this time and no entries </w:t>
            </w:r>
            <w:r w:rsidR="00ED62BD" w:rsidRPr="00BC0CE2">
              <w:rPr>
                <w:rFonts w:ascii="Bookman Old Style" w:hAnsi="Bookman Old Style" w:cs="Arial"/>
                <w:sz w:val="22"/>
                <w:szCs w:val="22"/>
              </w:rPr>
              <w:t xml:space="preserve">will be </w:t>
            </w:r>
            <w:r w:rsidRPr="00BC0CE2">
              <w:rPr>
                <w:rFonts w:ascii="Bookman Old Style" w:hAnsi="Bookman Old Style" w:cs="Arial"/>
                <w:sz w:val="22"/>
                <w:szCs w:val="22"/>
              </w:rPr>
              <w:t xml:space="preserve">accepted after 11:59 p.m. </w:t>
            </w:r>
            <w:r w:rsidR="00FC6FF2">
              <w:rPr>
                <w:rFonts w:ascii="Bookman Old Style" w:hAnsi="Bookman Old Style" w:cs="Arial"/>
                <w:sz w:val="22"/>
                <w:szCs w:val="22"/>
              </w:rPr>
              <w:t>February</w:t>
            </w:r>
            <w:r w:rsidRPr="00BC0CE2">
              <w:rPr>
                <w:rFonts w:ascii="Bookman Old Style" w:hAnsi="Bookman Old Style" w:cs="Arial"/>
                <w:sz w:val="22"/>
                <w:szCs w:val="22"/>
              </w:rPr>
              <w:t xml:space="preserve"> 2</w:t>
            </w:r>
            <w:r w:rsidR="00B60928">
              <w:rPr>
                <w:rFonts w:ascii="Bookman Old Style" w:hAnsi="Bookman Old Style" w:cs="Arial"/>
                <w:sz w:val="22"/>
                <w:szCs w:val="22"/>
              </w:rPr>
              <w:t>3</w:t>
            </w:r>
            <w:r w:rsidRPr="00BC0CE2">
              <w:rPr>
                <w:rFonts w:ascii="Bookman Old Style" w:hAnsi="Bookman Old Style" w:cs="Arial"/>
                <w:sz w:val="22"/>
                <w:szCs w:val="22"/>
              </w:rPr>
              <w:t>, 201</w:t>
            </w:r>
            <w:r w:rsidR="00C033A5">
              <w:rPr>
                <w:rFonts w:ascii="Bookman Old Style" w:hAnsi="Bookman Old Style" w:cs="Arial"/>
                <w:sz w:val="22"/>
                <w:szCs w:val="22"/>
              </w:rPr>
              <w:t>8</w:t>
            </w:r>
            <w:r w:rsidRPr="00BC0CE2">
              <w:rPr>
                <w:rFonts w:ascii="Bookman Old Style" w:hAnsi="Bookman Old Style" w:cs="Arial"/>
                <w:sz w:val="22"/>
                <w:szCs w:val="22"/>
              </w:rPr>
              <w:t>.</w:t>
            </w:r>
          </w:p>
          <w:p w:rsidR="00C73FAD" w:rsidRPr="00BC0CE2" w:rsidRDefault="00C73FAD" w:rsidP="00C73FAD">
            <w:pPr>
              <w:ind w:left="247"/>
              <w:rPr>
                <w:rFonts w:ascii="Bookman Old Style" w:hAnsi="Bookman Old Style" w:cs="Arial"/>
                <w:b/>
                <w:sz w:val="22"/>
                <w:szCs w:val="22"/>
              </w:rPr>
            </w:pPr>
          </w:p>
          <w:p w:rsidR="00C73FAD" w:rsidRPr="00BC0CE2" w:rsidRDefault="00C73FAD" w:rsidP="00C73FAD">
            <w:pPr>
              <w:ind w:left="247"/>
              <w:rPr>
                <w:rFonts w:ascii="Bookman Old Style" w:hAnsi="Bookman Old Style" w:cs="Arial"/>
                <w:sz w:val="22"/>
                <w:szCs w:val="22"/>
              </w:rPr>
            </w:pPr>
            <w:r w:rsidRPr="00BC0CE2">
              <w:rPr>
                <w:rFonts w:ascii="Bookman Old Style" w:hAnsi="Bookman Old Style" w:cs="Arial"/>
                <w:b/>
                <w:sz w:val="22"/>
                <w:szCs w:val="22"/>
              </w:rPr>
              <w:t>Wor</w:t>
            </w:r>
            <w:r w:rsidR="00837E33">
              <w:rPr>
                <w:rFonts w:ascii="Bookman Old Style" w:hAnsi="Bookman Old Style" w:cs="Arial"/>
                <w:b/>
                <w:sz w:val="22"/>
                <w:szCs w:val="22"/>
              </w:rPr>
              <w:t xml:space="preserve">kshop: Sunday, </w:t>
            </w:r>
            <w:r w:rsidR="00FC6FF2">
              <w:rPr>
                <w:rFonts w:ascii="Bookman Old Style" w:hAnsi="Bookman Old Style" w:cs="Arial"/>
                <w:b/>
                <w:sz w:val="22"/>
                <w:szCs w:val="22"/>
              </w:rPr>
              <w:t>March 4</w:t>
            </w:r>
            <w:r w:rsidR="00837E33">
              <w:rPr>
                <w:rFonts w:ascii="Bookman Old Style" w:hAnsi="Bookman Old Style" w:cs="Arial"/>
                <w:b/>
                <w:sz w:val="22"/>
                <w:szCs w:val="22"/>
              </w:rPr>
              <w:t>, 201</w:t>
            </w:r>
            <w:r w:rsidR="00FC6FF2">
              <w:rPr>
                <w:rFonts w:ascii="Bookman Old Style" w:hAnsi="Bookman Old Style" w:cs="Arial"/>
                <w:b/>
                <w:sz w:val="22"/>
                <w:szCs w:val="22"/>
              </w:rPr>
              <w:t>8</w:t>
            </w:r>
            <w:r w:rsidR="00837E33">
              <w:rPr>
                <w:rFonts w:ascii="Bookman Old Style" w:hAnsi="Bookman Old Style" w:cs="Arial"/>
                <w:b/>
                <w:sz w:val="22"/>
                <w:szCs w:val="22"/>
              </w:rPr>
              <w:t xml:space="preserve"> with </w:t>
            </w:r>
            <w:r w:rsidR="00FC6FF2">
              <w:rPr>
                <w:rFonts w:ascii="Bookman Old Style" w:hAnsi="Bookman Old Style" w:cs="Arial"/>
                <w:b/>
                <w:sz w:val="22"/>
                <w:szCs w:val="22"/>
              </w:rPr>
              <w:t>Mary Munro</w:t>
            </w:r>
          </w:p>
          <w:p w:rsidR="00C73FAD" w:rsidRPr="00BC0CE2" w:rsidRDefault="00C73FAD" w:rsidP="00C73FAD">
            <w:pPr>
              <w:ind w:left="247"/>
              <w:rPr>
                <w:rFonts w:ascii="Bookman Old Style" w:hAnsi="Bookman Old Style" w:cs="Arial"/>
                <w:b/>
                <w:sz w:val="22"/>
                <w:szCs w:val="22"/>
              </w:rPr>
            </w:pPr>
            <w:r w:rsidRPr="00BC0CE2">
              <w:rPr>
                <w:rFonts w:ascii="Bookman Old Style" w:hAnsi="Bookman Old Style" w:cs="Arial"/>
                <w:b/>
                <w:sz w:val="22"/>
                <w:szCs w:val="22"/>
              </w:rPr>
              <w:t>Location: Arcola East Community Centre, 3860 Buckingham Drive</w:t>
            </w:r>
          </w:p>
          <w:p w:rsidR="00C73FAD" w:rsidRPr="00BC0CE2" w:rsidRDefault="00C73FAD" w:rsidP="00FC6FF2">
            <w:pPr>
              <w:ind w:left="247" w:right="-828"/>
              <w:rPr>
                <w:rFonts w:ascii="Bookman Old Style" w:hAnsi="Bookman Old Style" w:cs="Arial"/>
                <w:b/>
                <w:sz w:val="22"/>
                <w:szCs w:val="22"/>
              </w:rPr>
            </w:pPr>
            <w:r w:rsidRPr="00BC0CE2">
              <w:rPr>
                <w:rFonts w:ascii="Bookman Old Style" w:hAnsi="Bookman Old Style" w:cs="Arial"/>
                <w:smallCaps/>
                <w:sz w:val="18"/>
                <w:szCs w:val="22"/>
              </w:rPr>
              <w:t>CSK-CO-1</w:t>
            </w:r>
            <w:r w:rsidR="00FC6FF2">
              <w:rPr>
                <w:rFonts w:ascii="Bookman Old Style" w:hAnsi="Bookman Old Style" w:cs="Arial"/>
                <w:smallCaps/>
                <w:sz w:val="18"/>
                <w:szCs w:val="22"/>
              </w:rPr>
              <w:t>8</w:t>
            </w:r>
            <w:r w:rsidRPr="00BC0CE2">
              <w:rPr>
                <w:rFonts w:ascii="Bookman Old Style" w:hAnsi="Bookman Old Style" w:cs="Arial"/>
                <w:smallCaps/>
                <w:sz w:val="18"/>
                <w:szCs w:val="22"/>
              </w:rPr>
              <w:t>-101</w:t>
            </w:r>
            <w:r w:rsidR="00FC6FF2">
              <w:rPr>
                <w:rFonts w:ascii="Bookman Old Style" w:hAnsi="Bookman Old Style" w:cs="Arial"/>
                <w:smallCaps/>
                <w:sz w:val="18"/>
                <w:szCs w:val="22"/>
              </w:rPr>
              <w:t>2</w:t>
            </w:r>
          </w:p>
        </w:tc>
      </w:tr>
    </w:tbl>
    <w:p w:rsidR="007B551C" w:rsidRPr="00BC0CE2" w:rsidRDefault="007B551C" w:rsidP="00353C97">
      <w:pPr>
        <w:ind w:left="-720" w:right="-396"/>
        <w:rPr>
          <w:rFonts w:ascii="Bookman Old Style" w:hAnsi="Bookman Old Style" w:cs="Arial"/>
          <w:b/>
          <w:sz w:val="22"/>
          <w:szCs w:val="22"/>
        </w:rPr>
      </w:pPr>
    </w:p>
    <w:p w:rsidR="007A72E2" w:rsidRDefault="007A72E2" w:rsidP="00353C97">
      <w:pPr>
        <w:ind w:left="-720" w:right="-396"/>
        <w:rPr>
          <w:rFonts w:ascii="Bookman Old Style" w:hAnsi="Bookman Old Style" w:cs="Arial"/>
          <w:b/>
          <w:i/>
          <w:sz w:val="22"/>
          <w:szCs w:val="22"/>
        </w:rPr>
      </w:pPr>
      <w:proofErr w:type="gramStart"/>
      <w:r w:rsidRPr="00BC0CE2">
        <w:rPr>
          <w:rFonts w:ascii="Bookman Old Style" w:hAnsi="Bookman Old Style" w:cs="Arial"/>
          <w:b/>
          <w:sz w:val="22"/>
          <w:szCs w:val="22"/>
        </w:rPr>
        <w:t>Pre-Premier</w:t>
      </w:r>
      <w:r w:rsidR="0050431A" w:rsidRPr="00BC0CE2">
        <w:rPr>
          <w:rFonts w:ascii="Bookman Old Style" w:hAnsi="Bookman Old Style" w:cs="Arial"/>
          <w:b/>
          <w:sz w:val="22"/>
          <w:szCs w:val="22"/>
        </w:rPr>
        <w:t xml:space="preserve"> </w:t>
      </w:r>
      <w:r w:rsidR="0050431A" w:rsidRPr="00BC0CE2">
        <w:rPr>
          <w:rFonts w:ascii="Bookman Old Style" w:hAnsi="Bookman Old Style" w:cs="Arial"/>
          <w:b/>
          <w:i/>
          <w:sz w:val="22"/>
          <w:szCs w:val="22"/>
        </w:rPr>
        <w:t>—</w:t>
      </w:r>
      <w:r w:rsidRPr="00BC0CE2">
        <w:rPr>
          <w:rFonts w:ascii="Bookman Old Style" w:hAnsi="Bookman Old Style" w:cs="Arial"/>
          <w:b/>
          <w:i/>
          <w:sz w:val="22"/>
          <w:szCs w:val="22"/>
        </w:rPr>
        <w:t xml:space="preserve"> Register at </w:t>
      </w:r>
      <w:r w:rsidR="00016706" w:rsidRPr="00BC0CE2">
        <w:rPr>
          <w:rFonts w:ascii="Bookman Old Style" w:hAnsi="Bookman Old Style" w:cs="Arial"/>
          <w:b/>
          <w:i/>
          <w:sz w:val="22"/>
          <w:szCs w:val="22"/>
        </w:rPr>
        <w:t>8</w:t>
      </w:r>
      <w:r w:rsidR="005D1095" w:rsidRPr="00BC0CE2">
        <w:rPr>
          <w:rFonts w:ascii="Bookman Old Style" w:hAnsi="Bookman Old Style" w:cs="Arial"/>
          <w:b/>
          <w:i/>
          <w:sz w:val="22"/>
          <w:szCs w:val="22"/>
        </w:rPr>
        <w:t>:</w:t>
      </w:r>
      <w:r w:rsidR="00EE6F43" w:rsidRPr="00BC0CE2">
        <w:rPr>
          <w:rFonts w:ascii="Bookman Old Style" w:hAnsi="Bookman Old Style" w:cs="Arial"/>
          <w:b/>
          <w:i/>
          <w:sz w:val="22"/>
          <w:szCs w:val="22"/>
        </w:rPr>
        <w:t>3</w:t>
      </w:r>
      <w:r w:rsidR="00D802DF" w:rsidRPr="00BC0CE2">
        <w:rPr>
          <w:rFonts w:ascii="Bookman Old Style" w:hAnsi="Bookman Old Style" w:cs="Arial"/>
          <w:b/>
          <w:i/>
          <w:sz w:val="22"/>
          <w:szCs w:val="22"/>
        </w:rPr>
        <w:t>0</w:t>
      </w:r>
      <w:r w:rsidR="00EE6F43" w:rsidRPr="00BC0CE2">
        <w:rPr>
          <w:rFonts w:ascii="Bookman Old Style" w:hAnsi="Bookman Old Style" w:cs="Arial"/>
          <w:b/>
          <w:i/>
          <w:sz w:val="22"/>
          <w:szCs w:val="22"/>
        </w:rPr>
        <w:t xml:space="preserve"> </w:t>
      </w:r>
      <w:r w:rsidR="00BB755E" w:rsidRPr="00BC0CE2">
        <w:rPr>
          <w:rFonts w:ascii="Bookman Old Style" w:hAnsi="Bookman Old Style" w:cs="Arial"/>
          <w:b/>
          <w:i/>
          <w:sz w:val="22"/>
          <w:szCs w:val="22"/>
        </w:rPr>
        <w:t>a.m.</w:t>
      </w:r>
      <w:proofErr w:type="gramEnd"/>
      <w:r w:rsidR="00EE6F43" w:rsidRPr="00BC0CE2">
        <w:rPr>
          <w:rFonts w:ascii="Bookman Old Style" w:hAnsi="Bookman Old Style" w:cs="Arial"/>
          <w:b/>
          <w:i/>
          <w:sz w:val="22"/>
          <w:szCs w:val="22"/>
        </w:rPr>
        <w:t xml:space="preserve">  Dance at 9</w:t>
      </w:r>
      <w:r w:rsidRPr="00BC0CE2">
        <w:rPr>
          <w:rFonts w:ascii="Bookman Old Style" w:hAnsi="Bookman Old Style" w:cs="Arial"/>
          <w:b/>
          <w:i/>
          <w:sz w:val="22"/>
          <w:szCs w:val="22"/>
        </w:rPr>
        <w:t>:</w:t>
      </w:r>
      <w:r w:rsidR="00EE6F43" w:rsidRPr="00BC0CE2">
        <w:rPr>
          <w:rFonts w:ascii="Bookman Old Style" w:hAnsi="Bookman Old Style" w:cs="Arial"/>
          <w:b/>
          <w:i/>
          <w:sz w:val="22"/>
          <w:szCs w:val="22"/>
        </w:rPr>
        <w:t>0</w:t>
      </w:r>
      <w:r w:rsidRPr="00BC0CE2">
        <w:rPr>
          <w:rFonts w:ascii="Bookman Old Style" w:hAnsi="Bookman Old Style" w:cs="Arial"/>
          <w:b/>
          <w:i/>
          <w:sz w:val="22"/>
          <w:szCs w:val="22"/>
        </w:rPr>
        <w:t xml:space="preserve">0 </w:t>
      </w:r>
      <w:r w:rsidR="00BB755E" w:rsidRPr="00BC0CE2">
        <w:rPr>
          <w:rFonts w:ascii="Bookman Old Style" w:hAnsi="Bookman Old Style" w:cs="Arial"/>
          <w:b/>
          <w:i/>
          <w:sz w:val="22"/>
          <w:szCs w:val="22"/>
        </w:rPr>
        <w:t>a.m.</w:t>
      </w:r>
      <w:r w:rsidRPr="00BC0CE2">
        <w:rPr>
          <w:rFonts w:ascii="Bookman Old Style" w:hAnsi="Bookman Old Style" w:cs="Arial"/>
          <w:b/>
          <w:i/>
          <w:sz w:val="22"/>
          <w:szCs w:val="22"/>
        </w:rPr>
        <w:t xml:space="preserve"> </w:t>
      </w:r>
    </w:p>
    <w:p w:rsidR="00BC0CE2" w:rsidRPr="00D27E18" w:rsidRDefault="00BC0CE2" w:rsidP="00353C97">
      <w:pPr>
        <w:ind w:left="-720" w:right="-396"/>
        <w:rPr>
          <w:rFonts w:ascii="Bookman Old Style" w:hAnsi="Bookman Old Style" w:cs="Arial"/>
          <w:b/>
          <w:i/>
          <w:sz w:val="16"/>
          <w:szCs w:val="16"/>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2693"/>
        <w:gridCol w:w="1134"/>
        <w:gridCol w:w="2693"/>
        <w:gridCol w:w="974"/>
        <w:gridCol w:w="2428"/>
      </w:tblGrid>
      <w:tr w:rsidR="00BC0CE2" w:rsidRPr="00BC0CE2" w:rsidTr="00C5269F">
        <w:tc>
          <w:tcPr>
            <w:tcW w:w="824" w:type="dxa"/>
            <w:shd w:val="clear" w:color="auto" w:fill="E0E0E0"/>
          </w:tcPr>
          <w:p w:rsidR="007A72E2" w:rsidRPr="00BC0CE2" w:rsidRDefault="007A72E2" w:rsidP="00C5269F">
            <w:pPr>
              <w:ind w:left="-136"/>
              <w:jc w:val="center"/>
              <w:rPr>
                <w:rFonts w:ascii="Bookman Old Style" w:hAnsi="Bookman Old Style" w:cs="Arial"/>
                <w:b/>
                <w:sz w:val="22"/>
                <w:szCs w:val="22"/>
              </w:rPr>
            </w:pPr>
            <w:r w:rsidRPr="00BC0CE2">
              <w:rPr>
                <w:rFonts w:ascii="Bookman Old Style" w:hAnsi="Bookman Old Style" w:cs="Arial"/>
                <w:b/>
                <w:sz w:val="22"/>
                <w:szCs w:val="22"/>
              </w:rPr>
              <w:t>Event</w:t>
            </w:r>
          </w:p>
        </w:tc>
        <w:tc>
          <w:tcPr>
            <w:tcW w:w="2693" w:type="dxa"/>
            <w:shd w:val="clear" w:color="auto" w:fill="E0E0E0"/>
          </w:tcPr>
          <w:p w:rsidR="007A72E2" w:rsidRPr="00BC0CE2" w:rsidRDefault="007A72E2" w:rsidP="00ED62BD">
            <w:pPr>
              <w:jc w:val="center"/>
              <w:rPr>
                <w:rFonts w:ascii="Bookman Old Style" w:hAnsi="Bookman Old Style" w:cs="Arial"/>
                <w:b/>
                <w:sz w:val="22"/>
                <w:szCs w:val="22"/>
              </w:rPr>
            </w:pPr>
            <w:r w:rsidRPr="00BC0CE2">
              <w:rPr>
                <w:rFonts w:ascii="Bookman Old Style" w:hAnsi="Bookman Old Style" w:cs="Arial"/>
                <w:b/>
                <w:sz w:val="22"/>
                <w:szCs w:val="22"/>
              </w:rPr>
              <w:t>Primary</w:t>
            </w:r>
          </w:p>
        </w:tc>
        <w:tc>
          <w:tcPr>
            <w:tcW w:w="1134" w:type="dxa"/>
            <w:shd w:val="clear" w:color="auto" w:fill="E0E0E0"/>
          </w:tcPr>
          <w:p w:rsidR="007A72E2" w:rsidRPr="00BC0CE2" w:rsidRDefault="007A72E2" w:rsidP="00ED62BD">
            <w:pPr>
              <w:ind w:left="-288" w:right="-288"/>
              <w:jc w:val="center"/>
              <w:rPr>
                <w:rFonts w:ascii="Bookman Old Style" w:hAnsi="Bookman Old Style" w:cs="Arial"/>
                <w:b/>
                <w:sz w:val="22"/>
                <w:szCs w:val="22"/>
              </w:rPr>
            </w:pPr>
            <w:r w:rsidRPr="00BC0CE2">
              <w:rPr>
                <w:rFonts w:ascii="Bookman Old Style" w:hAnsi="Bookman Old Style" w:cs="Arial"/>
                <w:b/>
                <w:sz w:val="22"/>
                <w:szCs w:val="22"/>
              </w:rPr>
              <w:t>Event</w:t>
            </w:r>
          </w:p>
        </w:tc>
        <w:tc>
          <w:tcPr>
            <w:tcW w:w="2693" w:type="dxa"/>
            <w:shd w:val="clear" w:color="auto" w:fill="E0E0E0"/>
          </w:tcPr>
          <w:p w:rsidR="007A72E2" w:rsidRPr="00BC0CE2" w:rsidRDefault="007A72E2" w:rsidP="00ED62BD">
            <w:pPr>
              <w:jc w:val="center"/>
              <w:rPr>
                <w:rFonts w:ascii="Bookman Old Style" w:hAnsi="Bookman Old Style" w:cs="Arial"/>
                <w:b/>
                <w:sz w:val="22"/>
                <w:szCs w:val="22"/>
              </w:rPr>
            </w:pPr>
            <w:r w:rsidRPr="00BC0CE2">
              <w:rPr>
                <w:rFonts w:ascii="Bookman Old Style" w:hAnsi="Bookman Old Style" w:cs="Arial"/>
                <w:b/>
                <w:sz w:val="22"/>
                <w:szCs w:val="22"/>
              </w:rPr>
              <w:t>Beginner</w:t>
            </w:r>
          </w:p>
        </w:tc>
        <w:tc>
          <w:tcPr>
            <w:tcW w:w="974" w:type="dxa"/>
            <w:shd w:val="clear" w:color="auto" w:fill="E0E0E0"/>
          </w:tcPr>
          <w:p w:rsidR="007A72E2" w:rsidRPr="00BC0CE2" w:rsidRDefault="007A72E2" w:rsidP="00C5269F">
            <w:pPr>
              <w:ind w:left="-168" w:right="-128"/>
              <w:jc w:val="center"/>
              <w:rPr>
                <w:rFonts w:ascii="Bookman Old Style" w:hAnsi="Bookman Old Style" w:cs="Arial"/>
                <w:b/>
                <w:sz w:val="22"/>
                <w:szCs w:val="22"/>
              </w:rPr>
            </w:pPr>
            <w:r w:rsidRPr="00BC0CE2">
              <w:rPr>
                <w:rFonts w:ascii="Bookman Old Style" w:hAnsi="Bookman Old Style" w:cs="Arial"/>
                <w:b/>
                <w:sz w:val="22"/>
                <w:szCs w:val="22"/>
              </w:rPr>
              <w:t>Event</w:t>
            </w:r>
          </w:p>
        </w:tc>
        <w:tc>
          <w:tcPr>
            <w:tcW w:w="2428" w:type="dxa"/>
            <w:shd w:val="clear" w:color="auto" w:fill="E0E0E0"/>
          </w:tcPr>
          <w:p w:rsidR="007A72E2" w:rsidRPr="00BC0CE2" w:rsidRDefault="007A72E2" w:rsidP="00ED62BD">
            <w:pPr>
              <w:ind w:left="13"/>
              <w:jc w:val="center"/>
              <w:rPr>
                <w:rFonts w:ascii="Bookman Old Style" w:hAnsi="Bookman Old Style" w:cs="Arial"/>
                <w:b/>
                <w:sz w:val="22"/>
                <w:szCs w:val="22"/>
              </w:rPr>
            </w:pPr>
            <w:r w:rsidRPr="00BC0CE2">
              <w:rPr>
                <w:rFonts w:ascii="Bookman Old Style" w:hAnsi="Bookman Old Style" w:cs="Arial"/>
                <w:b/>
                <w:sz w:val="22"/>
                <w:szCs w:val="22"/>
              </w:rPr>
              <w:t>Novice</w:t>
            </w:r>
          </w:p>
        </w:tc>
      </w:tr>
      <w:tr w:rsidR="00FC6FF2" w:rsidRPr="00BC0CE2" w:rsidTr="00C5269F">
        <w:tc>
          <w:tcPr>
            <w:tcW w:w="824" w:type="dxa"/>
          </w:tcPr>
          <w:p w:rsidR="00FC6FF2" w:rsidRPr="00BC0CE2" w:rsidRDefault="00FC6FF2" w:rsidP="00353C97">
            <w:pPr>
              <w:ind w:left="-136"/>
              <w:jc w:val="center"/>
              <w:rPr>
                <w:rFonts w:ascii="Bookman Old Style" w:hAnsi="Bookman Old Style" w:cs="Arial"/>
                <w:sz w:val="22"/>
                <w:szCs w:val="22"/>
              </w:rPr>
            </w:pPr>
            <w:r w:rsidRPr="00BC0CE2">
              <w:rPr>
                <w:rFonts w:ascii="Bookman Old Style" w:hAnsi="Bookman Old Style" w:cs="Arial"/>
                <w:sz w:val="22"/>
                <w:szCs w:val="22"/>
              </w:rPr>
              <w:t>1</w:t>
            </w:r>
          </w:p>
        </w:tc>
        <w:tc>
          <w:tcPr>
            <w:tcW w:w="2693" w:type="dxa"/>
          </w:tcPr>
          <w:p w:rsidR="00FC6FF2" w:rsidRPr="00BC0CE2" w:rsidRDefault="00FC6FF2" w:rsidP="00930B95">
            <w:pPr>
              <w:rPr>
                <w:rFonts w:ascii="Bookman Old Style" w:hAnsi="Bookman Old Style" w:cs="Arial"/>
                <w:sz w:val="22"/>
                <w:szCs w:val="22"/>
              </w:rPr>
            </w:pPr>
            <w:r w:rsidRPr="00BC0CE2">
              <w:rPr>
                <w:rFonts w:ascii="Bookman Old Style" w:hAnsi="Bookman Old Style" w:cs="Arial"/>
                <w:sz w:val="22"/>
                <w:szCs w:val="22"/>
              </w:rPr>
              <w:t>Pas de Basques</w:t>
            </w:r>
          </w:p>
        </w:tc>
        <w:tc>
          <w:tcPr>
            <w:tcW w:w="1134" w:type="dxa"/>
          </w:tcPr>
          <w:p w:rsidR="00FC6FF2" w:rsidRPr="00BC0CE2" w:rsidRDefault="00FC6FF2" w:rsidP="00D00FFE">
            <w:pPr>
              <w:ind w:left="-270"/>
              <w:jc w:val="center"/>
              <w:rPr>
                <w:rFonts w:ascii="Bookman Old Style" w:hAnsi="Bookman Old Style" w:cs="Arial"/>
                <w:sz w:val="22"/>
                <w:szCs w:val="22"/>
              </w:rPr>
            </w:pPr>
            <w:r>
              <w:rPr>
                <w:rFonts w:ascii="Bookman Old Style" w:hAnsi="Bookman Old Style" w:cs="Arial"/>
                <w:sz w:val="22"/>
                <w:szCs w:val="22"/>
              </w:rPr>
              <w:t>6</w:t>
            </w:r>
          </w:p>
        </w:tc>
        <w:tc>
          <w:tcPr>
            <w:tcW w:w="2693" w:type="dxa"/>
          </w:tcPr>
          <w:p w:rsidR="00FC6FF2" w:rsidRPr="00BC0CE2" w:rsidRDefault="00FC6FF2" w:rsidP="00930B95">
            <w:pPr>
              <w:rPr>
                <w:rFonts w:ascii="Bookman Old Style" w:hAnsi="Bookman Old Style" w:cs="Arial"/>
                <w:sz w:val="22"/>
                <w:szCs w:val="22"/>
              </w:rPr>
            </w:pPr>
            <w:r w:rsidRPr="00BC0CE2">
              <w:rPr>
                <w:rFonts w:ascii="Bookman Old Style" w:hAnsi="Bookman Old Style" w:cs="Arial"/>
                <w:sz w:val="22"/>
                <w:szCs w:val="22"/>
              </w:rPr>
              <w:t>Fling (4)</w:t>
            </w:r>
          </w:p>
        </w:tc>
        <w:tc>
          <w:tcPr>
            <w:tcW w:w="974" w:type="dxa"/>
          </w:tcPr>
          <w:p w:rsidR="00FC6FF2" w:rsidRPr="00BC0CE2" w:rsidRDefault="00FC6FF2" w:rsidP="00C5269F">
            <w:pPr>
              <w:ind w:left="-168"/>
              <w:jc w:val="center"/>
              <w:rPr>
                <w:rFonts w:ascii="Bookman Old Style" w:hAnsi="Bookman Old Style" w:cs="Arial"/>
                <w:sz w:val="22"/>
                <w:szCs w:val="22"/>
              </w:rPr>
            </w:pPr>
            <w:r w:rsidRPr="00BC0CE2">
              <w:rPr>
                <w:rFonts w:ascii="Bookman Old Style" w:hAnsi="Bookman Old Style" w:cs="Arial"/>
                <w:sz w:val="22"/>
                <w:szCs w:val="22"/>
              </w:rPr>
              <w:t>1</w:t>
            </w:r>
            <w:r>
              <w:rPr>
                <w:rFonts w:ascii="Bookman Old Style" w:hAnsi="Bookman Old Style" w:cs="Arial"/>
                <w:sz w:val="22"/>
                <w:szCs w:val="22"/>
              </w:rPr>
              <w:t>2</w:t>
            </w:r>
          </w:p>
        </w:tc>
        <w:tc>
          <w:tcPr>
            <w:tcW w:w="2428" w:type="dxa"/>
          </w:tcPr>
          <w:p w:rsidR="00FC6FF2" w:rsidRPr="00BC0CE2" w:rsidRDefault="00FC6FF2" w:rsidP="00D00FFE">
            <w:pPr>
              <w:ind w:left="13"/>
              <w:rPr>
                <w:rFonts w:ascii="Bookman Old Style" w:hAnsi="Bookman Old Style" w:cs="Arial"/>
                <w:sz w:val="22"/>
                <w:szCs w:val="22"/>
              </w:rPr>
            </w:pPr>
            <w:r w:rsidRPr="00BC0CE2">
              <w:rPr>
                <w:rFonts w:ascii="Bookman Old Style" w:hAnsi="Bookman Old Style" w:cs="Arial"/>
                <w:sz w:val="22"/>
                <w:szCs w:val="22"/>
              </w:rPr>
              <w:t xml:space="preserve">Fling (4) </w:t>
            </w:r>
          </w:p>
        </w:tc>
      </w:tr>
      <w:tr w:rsidR="00232CBD" w:rsidRPr="00BC0CE2" w:rsidTr="00C5269F">
        <w:tc>
          <w:tcPr>
            <w:tcW w:w="824" w:type="dxa"/>
          </w:tcPr>
          <w:p w:rsidR="00232CBD" w:rsidRPr="00BC0CE2" w:rsidRDefault="00232CBD" w:rsidP="00353C97">
            <w:pPr>
              <w:ind w:left="-136"/>
              <w:jc w:val="center"/>
              <w:rPr>
                <w:rFonts w:ascii="Bookman Old Style" w:hAnsi="Bookman Old Style" w:cs="Arial"/>
                <w:sz w:val="22"/>
                <w:szCs w:val="22"/>
              </w:rPr>
            </w:pPr>
            <w:r w:rsidRPr="00BC0CE2">
              <w:rPr>
                <w:rFonts w:ascii="Bookman Old Style" w:hAnsi="Bookman Old Style" w:cs="Arial"/>
                <w:sz w:val="22"/>
                <w:szCs w:val="22"/>
              </w:rPr>
              <w:t>2</w:t>
            </w:r>
          </w:p>
        </w:tc>
        <w:tc>
          <w:tcPr>
            <w:tcW w:w="2693" w:type="dxa"/>
          </w:tcPr>
          <w:p w:rsidR="00232CBD" w:rsidRPr="00BC0CE2" w:rsidRDefault="00232CBD" w:rsidP="002E4AC7">
            <w:pPr>
              <w:rPr>
                <w:rFonts w:ascii="Bookman Old Style" w:hAnsi="Bookman Old Style" w:cs="Arial"/>
                <w:sz w:val="22"/>
                <w:szCs w:val="22"/>
                <w:lang w:val="fr-FR"/>
              </w:rPr>
            </w:pPr>
            <w:r w:rsidRPr="00BC0CE2">
              <w:rPr>
                <w:rFonts w:ascii="Bookman Old Style" w:hAnsi="Bookman Old Style" w:cs="Arial"/>
                <w:sz w:val="22"/>
                <w:szCs w:val="22"/>
                <w:lang w:val="fr-FR"/>
              </w:rPr>
              <w:t>Pas de Basques &amp;</w:t>
            </w:r>
            <w:r>
              <w:rPr>
                <w:rFonts w:ascii="Bookman Old Style" w:hAnsi="Bookman Old Style" w:cs="Arial"/>
                <w:sz w:val="22"/>
                <w:szCs w:val="22"/>
                <w:lang w:val="fr-FR"/>
              </w:rPr>
              <w:t xml:space="preserve"> </w:t>
            </w:r>
            <w:r w:rsidRPr="00BC0CE2">
              <w:rPr>
                <w:rFonts w:ascii="Bookman Old Style" w:hAnsi="Bookman Old Style" w:cs="Arial"/>
                <w:sz w:val="22"/>
                <w:szCs w:val="22"/>
                <w:lang w:val="fr-FR"/>
              </w:rPr>
              <w:t xml:space="preserve">High </w:t>
            </w:r>
            <w:proofErr w:type="spellStart"/>
            <w:r w:rsidRPr="00BC0CE2">
              <w:rPr>
                <w:rFonts w:ascii="Bookman Old Style" w:hAnsi="Bookman Old Style" w:cs="Arial"/>
                <w:sz w:val="22"/>
                <w:szCs w:val="22"/>
                <w:lang w:val="fr-FR"/>
              </w:rPr>
              <w:t>Cuts</w:t>
            </w:r>
            <w:proofErr w:type="spellEnd"/>
          </w:p>
        </w:tc>
        <w:tc>
          <w:tcPr>
            <w:tcW w:w="1134" w:type="dxa"/>
          </w:tcPr>
          <w:p w:rsidR="00232CBD" w:rsidRPr="00BC0CE2" w:rsidRDefault="00232CBD" w:rsidP="00D00FFE">
            <w:pPr>
              <w:ind w:left="-270"/>
              <w:jc w:val="center"/>
              <w:rPr>
                <w:rFonts w:ascii="Bookman Old Style" w:hAnsi="Bookman Old Style" w:cs="Arial"/>
                <w:sz w:val="22"/>
                <w:szCs w:val="22"/>
              </w:rPr>
            </w:pPr>
            <w:r>
              <w:rPr>
                <w:rFonts w:ascii="Bookman Old Style" w:hAnsi="Bookman Old Style" w:cs="Arial"/>
                <w:sz w:val="22"/>
                <w:szCs w:val="22"/>
              </w:rPr>
              <w:t>7</w:t>
            </w:r>
          </w:p>
        </w:tc>
        <w:tc>
          <w:tcPr>
            <w:tcW w:w="2693" w:type="dxa"/>
          </w:tcPr>
          <w:p w:rsidR="00232CBD" w:rsidRPr="00BC0CE2" w:rsidRDefault="00232CBD" w:rsidP="00930B95">
            <w:pPr>
              <w:rPr>
                <w:rFonts w:ascii="Bookman Old Style" w:hAnsi="Bookman Old Style" w:cs="Arial"/>
                <w:sz w:val="22"/>
                <w:szCs w:val="22"/>
              </w:rPr>
            </w:pPr>
            <w:r>
              <w:rPr>
                <w:rFonts w:ascii="Bookman Old Style" w:hAnsi="Bookman Old Style" w:cs="Arial"/>
                <w:sz w:val="22"/>
                <w:szCs w:val="22"/>
              </w:rPr>
              <w:t>Special Fling (4)</w:t>
            </w:r>
            <w:r w:rsidR="00DE391C" w:rsidRPr="00EC677A">
              <w:rPr>
                <w:rFonts w:ascii="Bookman Old Style" w:hAnsi="Bookman Old Style" w:cs="Arial"/>
                <w:sz w:val="22"/>
                <w:szCs w:val="22"/>
              </w:rPr>
              <w:t xml:space="preserve"> </w:t>
            </w:r>
            <w:r w:rsidR="00310541" w:rsidRPr="00EC677A">
              <w:rPr>
                <w:rFonts w:ascii="Bookman Old Style" w:hAnsi="Bookman Old Style" w:cs="Arial"/>
                <w:sz w:val="22"/>
                <w:szCs w:val="22"/>
              </w:rPr>
              <w:t>(</w:t>
            </w:r>
            <w:r w:rsidR="00310541">
              <w:rPr>
                <w:rFonts w:ascii="Bookman Old Style" w:hAnsi="Bookman Old Style" w:cs="Arial"/>
                <w:sz w:val="22"/>
                <w:szCs w:val="22"/>
              </w:rPr>
              <w:t>S</w:t>
            </w:r>
            <w:r w:rsidR="00310541" w:rsidRPr="00EC677A">
              <w:rPr>
                <w:rFonts w:ascii="Bookman Old Style" w:hAnsi="Bookman Old Style" w:cs="Arial"/>
                <w:sz w:val="22"/>
                <w:szCs w:val="22"/>
              </w:rPr>
              <w:t xml:space="preserve">ee </w:t>
            </w:r>
            <w:r w:rsidR="00310541">
              <w:rPr>
                <w:rFonts w:ascii="Bookman Old Style" w:hAnsi="Bookman Old Style" w:cs="Arial"/>
                <w:sz w:val="22"/>
                <w:szCs w:val="22"/>
              </w:rPr>
              <w:t>R</w:t>
            </w:r>
            <w:r w:rsidR="00310541" w:rsidRPr="00EC677A">
              <w:rPr>
                <w:rFonts w:ascii="Bookman Old Style" w:hAnsi="Bookman Old Style" w:cs="Arial"/>
                <w:sz w:val="22"/>
                <w:szCs w:val="22"/>
              </w:rPr>
              <w:t>ule #</w:t>
            </w:r>
            <w:r w:rsidR="00310541">
              <w:rPr>
                <w:rFonts w:ascii="Bookman Old Style" w:hAnsi="Bookman Old Style" w:cs="Arial"/>
                <w:sz w:val="22"/>
                <w:szCs w:val="22"/>
              </w:rPr>
              <w:t>7.</w:t>
            </w:r>
            <w:r w:rsidR="00310541" w:rsidRPr="00EC677A">
              <w:rPr>
                <w:rFonts w:ascii="Bookman Old Style" w:hAnsi="Bookman Old Style" w:cs="Arial"/>
                <w:sz w:val="22"/>
                <w:szCs w:val="22"/>
              </w:rPr>
              <w:t>)</w:t>
            </w:r>
          </w:p>
        </w:tc>
        <w:tc>
          <w:tcPr>
            <w:tcW w:w="974" w:type="dxa"/>
          </w:tcPr>
          <w:p w:rsidR="00232CBD" w:rsidRPr="00BC0CE2" w:rsidRDefault="00232CBD" w:rsidP="00C5269F">
            <w:pPr>
              <w:ind w:left="-168"/>
              <w:jc w:val="center"/>
              <w:rPr>
                <w:rFonts w:ascii="Bookman Old Style" w:hAnsi="Bookman Old Style" w:cs="Arial"/>
                <w:sz w:val="22"/>
                <w:szCs w:val="22"/>
              </w:rPr>
            </w:pPr>
            <w:r w:rsidRPr="00BC0CE2">
              <w:rPr>
                <w:rFonts w:ascii="Bookman Old Style" w:hAnsi="Bookman Old Style" w:cs="Arial"/>
                <w:sz w:val="22"/>
                <w:szCs w:val="22"/>
              </w:rPr>
              <w:t>1</w:t>
            </w:r>
            <w:r>
              <w:rPr>
                <w:rFonts w:ascii="Bookman Old Style" w:hAnsi="Bookman Old Style" w:cs="Arial"/>
                <w:sz w:val="22"/>
                <w:szCs w:val="22"/>
              </w:rPr>
              <w:t>3</w:t>
            </w:r>
          </w:p>
        </w:tc>
        <w:tc>
          <w:tcPr>
            <w:tcW w:w="2428" w:type="dxa"/>
          </w:tcPr>
          <w:p w:rsidR="00B145AE" w:rsidRDefault="00B145AE" w:rsidP="00B145AE">
            <w:pPr>
              <w:ind w:left="13"/>
              <w:rPr>
                <w:rFonts w:ascii="Bookman Old Style" w:hAnsi="Bookman Old Style" w:cs="Arial"/>
                <w:sz w:val="22"/>
                <w:szCs w:val="22"/>
              </w:rPr>
            </w:pPr>
            <w:r>
              <w:rPr>
                <w:rFonts w:ascii="Bookman Old Style" w:hAnsi="Bookman Old Style" w:cs="Arial"/>
                <w:sz w:val="22"/>
                <w:szCs w:val="22"/>
              </w:rPr>
              <w:t xml:space="preserve">Special </w:t>
            </w:r>
            <w:r>
              <w:rPr>
                <w:rFonts w:ascii="Bookman Old Style" w:hAnsi="Bookman Old Style" w:cs="Arial"/>
                <w:sz w:val="22"/>
                <w:szCs w:val="22"/>
              </w:rPr>
              <w:t>Fling</w:t>
            </w:r>
            <w:r>
              <w:rPr>
                <w:rFonts w:ascii="Bookman Old Style" w:hAnsi="Bookman Old Style" w:cs="Arial"/>
                <w:sz w:val="22"/>
                <w:szCs w:val="22"/>
              </w:rPr>
              <w:t xml:space="preserve"> (</w:t>
            </w:r>
            <w:r>
              <w:rPr>
                <w:rFonts w:ascii="Bookman Old Style" w:hAnsi="Bookman Old Style" w:cs="Arial"/>
                <w:sz w:val="22"/>
                <w:szCs w:val="22"/>
              </w:rPr>
              <w:t>4</w:t>
            </w:r>
            <w:r>
              <w:rPr>
                <w:rFonts w:ascii="Bookman Old Style" w:hAnsi="Bookman Old Style" w:cs="Arial"/>
                <w:sz w:val="22"/>
                <w:szCs w:val="22"/>
              </w:rPr>
              <w:t>)</w:t>
            </w:r>
          </w:p>
          <w:p w:rsidR="00232CBD" w:rsidRPr="00BC0CE2" w:rsidRDefault="00B145AE" w:rsidP="00310541">
            <w:pPr>
              <w:ind w:left="13"/>
              <w:rPr>
                <w:rFonts w:ascii="Bookman Old Style" w:hAnsi="Bookman Old Style" w:cs="Arial"/>
                <w:sz w:val="22"/>
                <w:szCs w:val="22"/>
              </w:rPr>
            </w:pPr>
            <w:r w:rsidRPr="00EC677A">
              <w:rPr>
                <w:rFonts w:ascii="Bookman Old Style" w:hAnsi="Bookman Old Style" w:cs="Arial"/>
                <w:sz w:val="22"/>
                <w:szCs w:val="22"/>
              </w:rPr>
              <w:t>(</w:t>
            </w:r>
            <w:r w:rsidR="00310541">
              <w:rPr>
                <w:rFonts w:ascii="Bookman Old Style" w:hAnsi="Bookman Old Style" w:cs="Arial"/>
                <w:sz w:val="22"/>
                <w:szCs w:val="22"/>
              </w:rPr>
              <w:t>S</w:t>
            </w:r>
            <w:r w:rsidRPr="00EC677A">
              <w:rPr>
                <w:rFonts w:ascii="Bookman Old Style" w:hAnsi="Bookman Old Style" w:cs="Arial"/>
                <w:sz w:val="22"/>
                <w:szCs w:val="22"/>
              </w:rPr>
              <w:t xml:space="preserve">ee </w:t>
            </w:r>
            <w:r w:rsidR="00310541">
              <w:rPr>
                <w:rFonts w:ascii="Bookman Old Style" w:hAnsi="Bookman Old Style" w:cs="Arial"/>
                <w:sz w:val="22"/>
                <w:szCs w:val="22"/>
              </w:rPr>
              <w:t>R</w:t>
            </w:r>
            <w:r w:rsidRPr="00EC677A">
              <w:rPr>
                <w:rFonts w:ascii="Bookman Old Style" w:hAnsi="Bookman Old Style" w:cs="Arial"/>
                <w:sz w:val="22"/>
                <w:szCs w:val="22"/>
              </w:rPr>
              <w:t>ule #</w:t>
            </w:r>
            <w:r>
              <w:rPr>
                <w:rFonts w:ascii="Bookman Old Style" w:hAnsi="Bookman Old Style" w:cs="Arial"/>
                <w:sz w:val="22"/>
                <w:szCs w:val="22"/>
              </w:rPr>
              <w:t>7</w:t>
            </w:r>
            <w:r w:rsidR="00310541">
              <w:rPr>
                <w:rFonts w:ascii="Bookman Old Style" w:hAnsi="Bookman Old Style" w:cs="Arial"/>
                <w:sz w:val="22"/>
                <w:szCs w:val="22"/>
              </w:rPr>
              <w:t>.</w:t>
            </w:r>
            <w:r w:rsidRPr="00EC677A">
              <w:rPr>
                <w:rFonts w:ascii="Bookman Old Style" w:hAnsi="Bookman Old Style" w:cs="Arial"/>
                <w:sz w:val="22"/>
                <w:szCs w:val="22"/>
              </w:rPr>
              <w:t>)</w:t>
            </w:r>
          </w:p>
        </w:tc>
      </w:tr>
      <w:tr w:rsidR="00B145AE" w:rsidRPr="00BC0CE2" w:rsidTr="00C5269F">
        <w:tc>
          <w:tcPr>
            <w:tcW w:w="824" w:type="dxa"/>
          </w:tcPr>
          <w:p w:rsidR="00B145AE" w:rsidRPr="00BC0CE2" w:rsidRDefault="00B145AE" w:rsidP="00353C97">
            <w:pPr>
              <w:ind w:left="-136"/>
              <w:jc w:val="center"/>
              <w:rPr>
                <w:rFonts w:ascii="Bookman Old Style" w:hAnsi="Bookman Old Style" w:cs="Arial"/>
                <w:sz w:val="22"/>
                <w:szCs w:val="22"/>
              </w:rPr>
            </w:pPr>
            <w:r w:rsidRPr="00BC0CE2">
              <w:rPr>
                <w:rFonts w:ascii="Bookman Old Style" w:hAnsi="Bookman Old Style" w:cs="Arial"/>
                <w:sz w:val="22"/>
                <w:szCs w:val="22"/>
              </w:rPr>
              <w:t>3</w:t>
            </w:r>
          </w:p>
        </w:tc>
        <w:tc>
          <w:tcPr>
            <w:tcW w:w="2693" w:type="dxa"/>
          </w:tcPr>
          <w:p w:rsidR="00B145AE" w:rsidRPr="00BC0CE2" w:rsidRDefault="00B145AE" w:rsidP="00930B95">
            <w:pPr>
              <w:rPr>
                <w:rFonts w:ascii="Bookman Old Style" w:hAnsi="Bookman Old Style" w:cs="Arial"/>
                <w:sz w:val="22"/>
                <w:szCs w:val="22"/>
              </w:rPr>
            </w:pPr>
            <w:r w:rsidRPr="00BC0CE2">
              <w:rPr>
                <w:rFonts w:ascii="Bookman Old Style" w:hAnsi="Bookman Old Style" w:cs="Arial"/>
                <w:sz w:val="22"/>
                <w:szCs w:val="22"/>
              </w:rPr>
              <w:t>Fling (4)</w:t>
            </w:r>
          </w:p>
        </w:tc>
        <w:tc>
          <w:tcPr>
            <w:tcW w:w="1134" w:type="dxa"/>
          </w:tcPr>
          <w:p w:rsidR="00B145AE" w:rsidRPr="00BC0CE2" w:rsidRDefault="00B145AE" w:rsidP="00D00FFE">
            <w:pPr>
              <w:ind w:left="-270"/>
              <w:jc w:val="center"/>
              <w:rPr>
                <w:rFonts w:ascii="Bookman Old Style" w:hAnsi="Bookman Old Style" w:cs="Arial"/>
                <w:sz w:val="22"/>
                <w:szCs w:val="22"/>
              </w:rPr>
            </w:pPr>
            <w:r>
              <w:rPr>
                <w:rFonts w:ascii="Bookman Old Style" w:hAnsi="Bookman Old Style" w:cs="Arial"/>
                <w:sz w:val="22"/>
                <w:szCs w:val="22"/>
              </w:rPr>
              <w:t>8</w:t>
            </w:r>
          </w:p>
        </w:tc>
        <w:tc>
          <w:tcPr>
            <w:tcW w:w="2693" w:type="dxa"/>
          </w:tcPr>
          <w:p w:rsidR="00B145AE" w:rsidRPr="00BC0CE2" w:rsidRDefault="00B145AE" w:rsidP="00060676">
            <w:pPr>
              <w:rPr>
                <w:rFonts w:ascii="Bookman Old Style" w:hAnsi="Bookman Old Style" w:cs="Arial"/>
                <w:sz w:val="22"/>
                <w:szCs w:val="22"/>
              </w:rPr>
            </w:pPr>
            <w:r w:rsidRPr="00BC0CE2">
              <w:rPr>
                <w:rFonts w:ascii="Bookman Old Style" w:hAnsi="Bookman Old Style" w:cs="Arial"/>
                <w:sz w:val="22"/>
                <w:szCs w:val="22"/>
              </w:rPr>
              <w:t>Sword (2+1)</w:t>
            </w:r>
          </w:p>
        </w:tc>
        <w:tc>
          <w:tcPr>
            <w:tcW w:w="974" w:type="dxa"/>
          </w:tcPr>
          <w:p w:rsidR="00B145AE" w:rsidRPr="00BC0CE2" w:rsidRDefault="00B145AE" w:rsidP="00C5269F">
            <w:pPr>
              <w:ind w:left="-168"/>
              <w:jc w:val="center"/>
              <w:rPr>
                <w:rFonts w:ascii="Bookman Old Style" w:hAnsi="Bookman Old Style" w:cs="Arial"/>
                <w:sz w:val="22"/>
                <w:szCs w:val="22"/>
              </w:rPr>
            </w:pPr>
            <w:r w:rsidRPr="00BC0CE2">
              <w:rPr>
                <w:rFonts w:ascii="Bookman Old Style" w:hAnsi="Bookman Old Style" w:cs="Arial"/>
                <w:sz w:val="22"/>
                <w:szCs w:val="22"/>
              </w:rPr>
              <w:t>1</w:t>
            </w:r>
            <w:r>
              <w:rPr>
                <w:rFonts w:ascii="Bookman Old Style" w:hAnsi="Bookman Old Style" w:cs="Arial"/>
                <w:sz w:val="22"/>
                <w:szCs w:val="22"/>
              </w:rPr>
              <w:t>4</w:t>
            </w:r>
          </w:p>
        </w:tc>
        <w:tc>
          <w:tcPr>
            <w:tcW w:w="2428" w:type="dxa"/>
          </w:tcPr>
          <w:p w:rsidR="00B145AE" w:rsidRPr="00BC0CE2" w:rsidRDefault="00B145AE" w:rsidP="00D46D95">
            <w:pPr>
              <w:ind w:left="13"/>
              <w:rPr>
                <w:rFonts w:ascii="Bookman Old Style" w:hAnsi="Bookman Old Style" w:cs="Arial"/>
                <w:sz w:val="22"/>
                <w:szCs w:val="22"/>
              </w:rPr>
            </w:pPr>
            <w:r w:rsidRPr="00BC0CE2">
              <w:rPr>
                <w:rFonts w:ascii="Bookman Old Style" w:hAnsi="Bookman Old Style" w:cs="Arial"/>
                <w:sz w:val="22"/>
                <w:szCs w:val="22"/>
              </w:rPr>
              <w:t>Sword (2+1)</w:t>
            </w:r>
          </w:p>
        </w:tc>
      </w:tr>
      <w:tr w:rsidR="00B145AE" w:rsidRPr="00BC0CE2" w:rsidTr="00C5269F">
        <w:tc>
          <w:tcPr>
            <w:tcW w:w="824" w:type="dxa"/>
            <w:tcBorders>
              <w:bottom w:val="single" w:sz="4" w:space="0" w:color="auto"/>
            </w:tcBorders>
          </w:tcPr>
          <w:p w:rsidR="00B145AE" w:rsidRPr="00BC0CE2" w:rsidRDefault="00B145AE" w:rsidP="00353C97">
            <w:pPr>
              <w:ind w:left="-136"/>
              <w:jc w:val="center"/>
              <w:rPr>
                <w:rFonts w:ascii="Bookman Old Style" w:hAnsi="Bookman Old Style" w:cs="Arial"/>
                <w:sz w:val="22"/>
                <w:szCs w:val="22"/>
              </w:rPr>
            </w:pPr>
            <w:r w:rsidRPr="00BC0CE2">
              <w:rPr>
                <w:rFonts w:ascii="Bookman Old Style" w:hAnsi="Bookman Old Style" w:cs="Arial"/>
                <w:sz w:val="22"/>
                <w:szCs w:val="22"/>
              </w:rPr>
              <w:t>4</w:t>
            </w:r>
          </w:p>
        </w:tc>
        <w:tc>
          <w:tcPr>
            <w:tcW w:w="2693" w:type="dxa"/>
            <w:tcBorders>
              <w:bottom w:val="single" w:sz="4" w:space="0" w:color="auto"/>
            </w:tcBorders>
          </w:tcPr>
          <w:p w:rsidR="00B145AE" w:rsidRPr="00BC0CE2" w:rsidRDefault="00B145AE" w:rsidP="00BB755E">
            <w:pPr>
              <w:rPr>
                <w:rFonts w:ascii="Bookman Old Style" w:hAnsi="Bookman Old Style" w:cs="Arial"/>
                <w:sz w:val="22"/>
                <w:szCs w:val="22"/>
              </w:rPr>
            </w:pPr>
            <w:r w:rsidRPr="00BC0CE2">
              <w:rPr>
                <w:rFonts w:ascii="Bookman Old Style" w:hAnsi="Bookman Old Style" w:cs="Arial"/>
                <w:sz w:val="22"/>
                <w:szCs w:val="22"/>
              </w:rPr>
              <w:t>Sword (2+1)</w:t>
            </w:r>
          </w:p>
        </w:tc>
        <w:tc>
          <w:tcPr>
            <w:tcW w:w="1134" w:type="dxa"/>
          </w:tcPr>
          <w:p w:rsidR="00B145AE" w:rsidRPr="00BC0CE2" w:rsidRDefault="00B145AE" w:rsidP="00D00FFE">
            <w:pPr>
              <w:ind w:left="-270"/>
              <w:jc w:val="center"/>
              <w:rPr>
                <w:rFonts w:ascii="Bookman Old Style" w:hAnsi="Bookman Old Style" w:cs="Arial"/>
                <w:sz w:val="22"/>
                <w:szCs w:val="22"/>
              </w:rPr>
            </w:pPr>
            <w:r>
              <w:rPr>
                <w:rFonts w:ascii="Bookman Old Style" w:hAnsi="Bookman Old Style" w:cs="Arial"/>
                <w:sz w:val="22"/>
                <w:szCs w:val="22"/>
              </w:rPr>
              <w:t>9</w:t>
            </w:r>
          </w:p>
        </w:tc>
        <w:tc>
          <w:tcPr>
            <w:tcW w:w="2693" w:type="dxa"/>
          </w:tcPr>
          <w:p w:rsidR="00B145AE" w:rsidRPr="00BC0CE2" w:rsidRDefault="00B145AE" w:rsidP="00492713">
            <w:pPr>
              <w:rPr>
                <w:rFonts w:ascii="Bookman Old Style" w:hAnsi="Bookman Old Style" w:cs="Arial"/>
                <w:sz w:val="22"/>
                <w:szCs w:val="22"/>
              </w:rPr>
            </w:pPr>
            <w:r w:rsidRPr="00BC0CE2">
              <w:rPr>
                <w:rFonts w:ascii="Bookman Old Style" w:hAnsi="Bookman Old Style" w:cs="Arial"/>
                <w:sz w:val="22"/>
                <w:szCs w:val="22"/>
              </w:rPr>
              <w:t xml:space="preserve">Sean </w:t>
            </w:r>
            <w:proofErr w:type="spellStart"/>
            <w:r w:rsidRPr="00BC0CE2">
              <w:rPr>
                <w:rFonts w:ascii="Bookman Old Style" w:hAnsi="Bookman Old Style" w:cs="Arial"/>
                <w:sz w:val="22"/>
                <w:szCs w:val="22"/>
              </w:rPr>
              <w:t>Truibhas</w:t>
            </w:r>
            <w:proofErr w:type="spellEnd"/>
            <w:r w:rsidRPr="00BC0CE2">
              <w:rPr>
                <w:rFonts w:ascii="Bookman Old Style" w:hAnsi="Bookman Old Style" w:cs="Arial"/>
                <w:sz w:val="22"/>
                <w:szCs w:val="22"/>
              </w:rPr>
              <w:t xml:space="preserve"> (3+1)</w:t>
            </w:r>
          </w:p>
        </w:tc>
        <w:tc>
          <w:tcPr>
            <w:tcW w:w="974" w:type="dxa"/>
          </w:tcPr>
          <w:p w:rsidR="00B145AE" w:rsidRPr="00BC0CE2" w:rsidRDefault="00B145AE" w:rsidP="00C5269F">
            <w:pPr>
              <w:ind w:left="-168"/>
              <w:jc w:val="center"/>
              <w:rPr>
                <w:rFonts w:ascii="Bookman Old Style" w:hAnsi="Bookman Old Style" w:cs="Arial"/>
                <w:sz w:val="22"/>
                <w:szCs w:val="22"/>
              </w:rPr>
            </w:pPr>
            <w:r w:rsidRPr="00BC0CE2">
              <w:rPr>
                <w:rFonts w:ascii="Bookman Old Style" w:hAnsi="Bookman Old Style" w:cs="Arial"/>
                <w:sz w:val="22"/>
                <w:szCs w:val="22"/>
              </w:rPr>
              <w:t>1</w:t>
            </w:r>
            <w:r>
              <w:rPr>
                <w:rFonts w:ascii="Bookman Old Style" w:hAnsi="Bookman Old Style" w:cs="Arial"/>
                <w:sz w:val="22"/>
                <w:szCs w:val="22"/>
              </w:rPr>
              <w:t>5</w:t>
            </w:r>
          </w:p>
        </w:tc>
        <w:tc>
          <w:tcPr>
            <w:tcW w:w="2428" w:type="dxa"/>
          </w:tcPr>
          <w:p w:rsidR="00B145AE" w:rsidRPr="00BC0CE2" w:rsidRDefault="00B145AE" w:rsidP="00B523F4">
            <w:pPr>
              <w:ind w:left="13"/>
              <w:rPr>
                <w:rFonts w:ascii="Bookman Old Style" w:hAnsi="Bookman Old Style" w:cs="Arial"/>
                <w:sz w:val="22"/>
                <w:szCs w:val="22"/>
              </w:rPr>
            </w:pPr>
            <w:r w:rsidRPr="00BC0CE2">
              <w:rPr>
                <w:rFonts w:ascii="Bookman Old Style" w:hAnsi="Bookman Old Style" w:cs="Arial"/>
                <w:sz w:val="22"/>
                <w:szCs w:val="22"/>
              </w:rPr>
              <w:t xml:space="preserve">Sean </w:t>
            </w:r>
            <w:proofErr w:type="spellStart"/>
            <w:r w:rsidRPr="00BC0CE2">
              <w:rPr>
                <w:rFonts w:ascii="Bookman Old Style" w:hAnsi="Bookman Old Style" w:cs="Arial"/>
                <w:sz w:val="22"/>
                <w:szCs w:val="22"/>
              </w:rPr>
              <w:t>Truibhas</w:t>
            </w:r>
            <w:proofErr w:type="spellEnd"/>
            <w:r w:rsidRPr="00BC0CE2">
              <w:rPr>
                <w:rFonts w:ascii="Bookman Old Style" w:hAnsi="Bookman Old Style" w:cs="Arial"/>
                <w:sz w:val="22"/>
                <w:szCs w:val="22"/>
              </w:rPr>
              <w:t xml:space="preserve"> (3+1)</w:t>
            </w:r>
          </w:p>
        </w:tc>
      </w:tr>
      <w:tr w:rsidR="00C5269F" w:rsidRPr="00BC0CE2" w:rsidTr="00C5269F">
        <w:tc>
          <w:tcPr>
            <w:tcW w:w="824" w:type="dxa"/>
            <w:vMerge w:val="restart"/>
          </w:tcPr>
          <w:p w:rsidR="00C5269F" w:rsidRPr="00BC0CE2" w:rsidRDefault="00C5269F" w:rsidP="00353C97">
            <w:pPr>
              <w:ind w:left="-136"/>
              <w:jc w:val="center"/>
              <w:rPr>
                <w:rFonts w:ascii="Bookman Old Style" w:hAnsi="Bookman Old Style" w:cs="Arial"/>
                <w:sz w:val="22"/>
                <w:szCs w:val="22"/>
              </w:rPr>
            </w:pPr>
            <w:r w:rsidRPr="00BC0CE2">
              <w:rPr>
                <w:rFonts w:ascii="Bookman Old Style" w:hAnsi="Bookman Old Style" w:cs="Arial"/>
                <w:sz w:val="22"/>
                <w:szCs w:val="22"/>
              </w:rPr>
              <w:t>5</w:t>
            </w:r>
          </w:p>
        </w:tc>
        <w:tc>
          <w:tcPr>
            <w:tcW w:w="2693" w:type="dxa"/>
            <w:vMerge w:val="restart"/>
          </w:tcPr>
          <w:p w:rsidR="00C5269F" w:rsidRPr="00BC0CE2" w:rsidRDefault="00C5269F" w:rsidP="00353C97">
            <w:pPr>
              <w:rPr>
                <w:rFonts w:ascii="Bookman Old Style" w:hAnsi="Bookman Old Style" w:cs="Arial"/>
                <w:b/>
                <w:color w:val="000000"/>
                <w:sz w:val="22"/>
                <w:szCs w:val="22"/>
              </w:rPr>
            </w:pPr>
            <w:r w:rsidRPr="00BC0CE2">
              <w:rPr>
                <w:rFonts w:ascii="Bookman Old Style" w:hAnsi="Bookman Old Style" w:cs="Arial"/>
                <w:color w:val="000000"/>
                <w:sz w:val="22"/>
                <w:szCs w:val="22"/>
              </w:rPr>
              <w:t>Performance P</w:t>
            </w:r>
            <w:r>
              <w:rPr>
                <w:rFonts w:ascii="Bookman Old Style" w:hAnsi="Bookman Old Style" w:cs="Arial"/>
                <w:color w:val="000000"/>
                <w:sz w:val="22"/>
                <w:szCs w:val="22"/>
              </w:rPr>
              <w:t xml:space="preserve">as </w:t>
            </w:r>
            <w:r w:rsidRPr="00BC0CE2">
              <w:rPr>
                <w:rFonts w:ascii="Bookman Old Style" w:hAnsi="Bookman Old Style" w:cs="Arial"/>
                <w:color w:val="000000"/>
                <w:sz w:val="22"/>
                <w:szCs w:val="22"/>
              </w:rPr>
              <w:t>D</w:t>
            </w:r>
            <w:r>
              <w:rPr>
                <w:rFonts w:ascii="Bookman Old Style" w:hAnsi="Bookman Old Style" w:cs="Arial"/>
                <w:color w:val="000000"/>
                <w:sz w:val="22"/>
                <w:szCs w:val="22"/>
              </w:rPr>
              <w:t xml:space="preserve">e </w:t>
            </w:r>
            <w:r w:rsidRPr="00BC0CE2">
              <w:rPr>
                <w:rFonts w:ascii="Bookman Old Style" w:hAnsi="Bookman Old Style" w:cs="Arial"/>
                <w:color w:val="000000"/>
                <w:sz w:val="22"/>
                <w:szCs w:val="22"/>
              </w:rPr>
              <w:t>B</w:t>
            </w:r>
            <w:r>
              <w:rPr>
                <w:rFonts w:ascii="Bookman Old Style" w:hAnsi="Bookman Old Style" w:cs="Arial"/>
                <w:color w:val="000000"/>
                <w:sz w:val="22"/>
                <w:szCs w:val="22"/>
              </w:rPr>
              <w:t>a</w:t>
            </w:r>
            <w:r w:rsidRPr="00BC0CE2">
              <w:rPr>
                <w:rFonts w:ascii="Bookman Old Style" w:hAnsi="Bookman Old Style" w:cs="Arial"/>
                <w:color w:val="000000"/>
                <w:sz w:val="22"/>
                <w:szCs w:val="22"/>
              </w:rPr>
              <w:t>s</w:t>
            </w:r>
            <w:r>
              <w:rPr>
                <w:rFonts w:ascii="Bookman Old Style" w:hAnsi="Bookman Old Style" w:cs="Arial"/>
                <w:color w:val="000000"/>
                <w:sz w:val="22"/>
                <w:szCs w:val="22"/>
              </w:rPr>
              <w:t>ques</w:t>
            </w:r>
            <w:r w:rsidRPr="00BC0CE2">
              <w:rPr>
                <w:rFonts w:ascii="Bookman Old Style" w:hAnsi="Bookman Old Style" w:cs="Arial"/>
                <w:color w:val="000000"/>
                <w:sz w:val="22"/>
                <w:szCs w:val="22"/>
              </w:rPr>
              <w:t xml:space="preserve"> (See Rule #8</w:t>
            </w:r>
            <w:r w:rsidRPr="00F16F59">
              <w:rPr>
                <w:rFonts w:ascii="Bookman Old Style" w:hAnsi="Bookman Old Style" w:cs="Arial"/>
                <w:color w:val="000000"/>
                <w:sz w:val="22"/>
                <w:szCs w:val="22"/>
              </w:rPr>
              <w:t xml:space="preserve">.) </w:t>
            </w:r>
          </w:p>
        </w:tc>
        <w:tc>
          <w:tcPr>
            <w:tcW w:w="1134" w:type="dxa"/>
            <w:tcBorders>
              <w:bottom w:val="single" w:sz="4" w:space="0" w:color="auto"/>
            </w:tcBorders>
          </w:tcPr>
          <w:p w:rsidR="00C5269F" w:rsidRPr="00BC0CE2" w:rsidRDefault="00C5269F" w:rsidP="00837E33">
            <w:pPr>
              <w:ind w:left="-270"/>
              <w:jc w:val="center"/>
              <w:rPr>
                <w:rFonts w:ascii="Bookman Old Style" w:hAnsi="Bookman Old Style" w:cs="Arial"/>
                <w:sz w:val="22"/>
                <w:szCs w:val="22"/>
              </w:rPr>
            </w:pPr>
            <w:r w:rsidRPr="00BC0CE2">
              <w:rPr>
                <w:rFonts w:ascii="Bookman Old Style" w:hAnsi="Bookman Old Style" w:cs="Arial"/>
                <w:sz w:val="22"/>
                <w:szCs w:val="22"/>
              </w:rPr>
              <w:t>1</w:t>
            </w:r>
            <w:r>
              <w:rPr>
                <w:rFonts w:ascii="Bookman Old Style" w:hAnsi="Bookman Old Style" w:cs="Arial"/>
                <w:sz w:val="22"/>
                <w:szCs w:val="22"/>
              </w:rPr>
              <w:t>0</w:t>
            </w:r>
          </w:p>
        </w:tc>
        <w:tc>
          <w:tcPr>
            <w:tcW w:w="2693" w:type="dxa"/>
          </w:tcPr>
          <w:p w:rsidR="00C5269F" w:rsidRPr="00BC0CE2" w:rsidRDefault="00C5269F" w:rsidP="004616F1">
            <w:pPr>
              <w:rPr>
                <w:rFonts w:ascii="Bookman Old Style" w:hAnsi="Bookman Old Style" w:cs="Arial"/>
                <w:sz w:val="22"/>
                <w:szCs w:val="22"/>
              </w:rPr>
            </w:pPr>
            <w:r w:rsidRPr="00BC0CE2">
              <w:rPr>
                <w:rFonts w:ascii="Bookman Old Style" w:hAnsi="Bookman Old Style" w:cs="Arial"/>
                <w:sz w:val="22"/>
                <w:szCs w:val="22"/>
              </w:rPr>
              <w:t>Lilt (4)</w:t>
            </w:r>
          </w:p>
        </w:tc>
        <w:tc>
          <w:tcPr>
            <w:tcW w:w="974" w:type="dxa"/>
          </w:tcPr>
          <w:p w:rsidR="00C5269F" w:rsidRPr="00BC0CE2" w:rsidRDefault="00C5269F" w:rsidP="00C5269F">
            <w:pPr>
              <w:jc w:val="center"/>
              <w:rPr>
                <w:rFonts w:ascii="Bookman Old Style" w:hAnsi="Bookman Old Style" w:cs="Arial"/>
                <w:sz w:val="22"/>
                <w:szCs w:val="22"/>
              </w:rPr>
            </w:pPr>
            <w:r w:rsidRPr="00BC0CE2">
              <w:rPr>
                <w:rFonts w:ascii="Bookman Old Style" w:hAnsi="Bookman Old Style" w:cs="Arial"/>
                <w:sz w:val="22"/>
                <w:szCs w:val="22"/>
              </w:rPr>
              <w:t>1</w:t>
            </w:r>
            <w:r>
              <w:rPr>
                <w:rFonts w:ascii="Bookman Old Style" w:hAnsi="Bookman Old Style" w:cs="Arial"/>
                <w:sz w:val="22"/>
                <w:szCs w:val="22"/>
              </w:rPr>
              <w:t>6</w:t>
            </w:r>
          </w:p>
        </w:tc>
        <w:tc>
          <w:tcPr>
            <w:tcW w:w="2428" w:type="dxa"/>
          </w:tcPr>
          <w:p w:rsidR="00C5269F" w:rsidRPr="00BC0CE2" w:rsidRDefault="00C5269F" w:rsidP="00E0403A">
            <w:pPr>
              <w:ind w:left="13"/>
              <w:rPr>
                <w:rFonts w:ascii="Bookman Old Style" w:hAnsi="Bookman Old Style" w:cs="Arial"/>
                <w:sz w:val="22"/>
                <w:szCs w:val="22"/>
              </w:rPr>
            </w:pPr>
            <w:r w:rsidRPr="00BC0CE2">
              <w:rPr>
                <w:rFonts w:ascii="Bookman Old Style" w:hAnsi="Bookman Old Style" w:cs="Arial"/>
                <w:sz w:val="22"/>
                <w:szCs w:val="22"/>
              </w:rPr>
              <w:t>Lilt (4)</w:t>
            </w:r>
          </w:p>
        </w:tc>
      </w:tr>
      <w:tr w:rsidR="00C5269F" w:rsidRPr="00BC0CE2" w:rsidTr="00C5269F">
        <w:tc>
          <w:tcPr>
            <w:tcW w:w="824" w:type="dxa"/>
            <w:vMerge/>
            <w:tcBorders>
              <w:bottom w:val="single" w:sz="4" w:space="0" w:color="auto"/>
            </w:tcBorders>
          </w:tcPr>
          <w:p w:rsidR="00C5269F" w:rsidRPr="00BC0CE2" w:rsidRDefault="00C5269F" w:rsidP="00353C97">
            <w:pPr>
              <w:ind w:left="-136"/>
              <w:jc w:val="center"/>
              <w:rPr>
                <w:rFonts w:ascii="Bookman Old Style" w:hAnsi="Bookman Old Style" w:cs="Arial"/>
                <w:sz w:val="22"/>
                <w:szCs w:val="22"/>
              </w:rPr>
            </w:pPr>
          </w:p>
        </w:tc>
        <w:tc>
          <w:tcPr>
            <w:tcW w:w="2693" w:type="dxa"/>
            <w:vMerge/>
            <w:tcBorders>
              <w:bottom w:val="single" w:sz="4" w:space="0" w:color="auto"/>
            </w:tcBorders>
          </w:tcPr>
          <w:p w:rsidR="00C5269F" w:rsidRPr="00BC0CE2" w:rsidRDefault="00C5269F" w:rsidP="00353C97">
            <w:pPr>
              <w:rPr>
                <w:rFonts w:ascii="Bookman Old Style" w:hAnsi="Bookman Old Style" w:cs="Arial"/>
                <w:color w:val="000000"/>
                <w:sz w:val="22"/>
                <w:szCs w:val="22"/>
              </w:rPr>
            </w:pPr>
          </w:p>
        </w:tc>
        <w:tc>
          <w:tcPr>
            <w:tcW w:w="1134" w:type="dxa"/>
          </w:tcPr>
          <w:p w:rsidR="00C5269F" w:rsidRPr="00BC0CE2" w:rsidRDefault="00C5269F" w:rsidP="00837E33">
            <w:pPr>
              <w:ind w:left="-270"/>
              <w:jc w:val="center"/>
              <w:rPr>
                <w:rFonts w:ascii="Bookman Old Style" w:hAnsi="Bookman Old Style" w:cs="Arial"/>
                <w:sz w:val="22"/>
                <w:szCs w:val="22"/>
              </w:rPr>
            </w:pPr>
            <w:r w:rsidRPr="00BC0CE2">
              <w:rPr>
                <w:rFonts w:ascii="Bookman Old Style" w:hAnsi="Bookman Old Style" w:cs="Arial"/>
                <w:sz w:val="22"/>
                <w:szCs w:val="22"/>
              </w:rPr>
              <w:t>1</w:t>
            </w:r>
            <w:r>
              <w:rPr>
                <w:rFonts w:ascii="Bookman Old Style" w:hAnsi="Bookman Old Style" w:cs="Arial"/>
                <w:sz w:val="22"/>
                <w:szCs w:val="22"/>
              </w:rPr>
              <w:t>1</w:t>
            </w:r>
          </w:p>
        </w:tc>
        <w:tc>
          <w:tcPr>
            <w:tcW w:w="2693" w:type="dxa"/>
          </w:tcPr>
          <w:p w:rsidR="00C5269F" w:rsidRPr="00BC0CE2" w:rsidRDefault="00C5269F" w:rsidP="007A468D">
            <w:pPr>
              <w:rPr>
                <w:rFonts w:ascii="Bookman Old Style" w:hAnsi="Bookman Old Style" w:cs="Arial"/>
                <w:sz w:val="22"/>
                <w:szCs w:val="22"/>
              </w:rPr>
            </w:pPr>
            <w:r w:rsidRPr="00BC0CE2">
              <w:rPr>
                <w:rFonts w:ascii="Bookman Old Style" w:hAnsi="Bookman Old Style" w:cs="Arial"/>
                <w:sz w:val="22"/>
                <w:szCs w:val="22"/>
              </w:rPr>
              <w:t>Flora (4)</w:t>
            </w:r>
          </w:p>
        </w:tc>
        <w:tc>
          <w:tcPr>
            <w:tcW w:w="974" w:type="dxa"/>
          </w:tcPr>
          <w:p w:rsidR="00C5269F" w:rsidRPr="00BC0CE2" w:rsidRDefault="00C5269F" w:rsidP="00C5269F">
            <w:pPr>
              <w:jc w:val="center"/>
              <w:rPr>
                <w:rFonts w:ascii="Bookman Old Style" w:hAnsi="Bookman Old Style" w:cs="Arial"/>
                <w:sz w:val="22"/>
                <w:szCs w:val="22"/>
              </w:rPr>
            </w:pPr>
            <w:r w:rsidRPr="00BC0CE2">
              <w:rPr>
                <w:rFonts w:ascii="Bookman Old Style" w:hAnsi="Bookman Old Style" w:cs="Arial"/>
                <w:sz w:val="22"/>
                <w:szCs w:val="22"/>
              </w:rPr>
              <w:t>1</w:t>
            </w:r>
            <w:r>
              <w:rPr>
                <w:rFonts w:ascii="Bookman Old Style" w:hAnsi="Bookman Old Style" w:cs="Arial"/>
                <w:sz w:val="22"/>
                <w:szCs w:val="22"/>
              </w:rPr>
              <w:t>7</w:t>
            </w:r>
          </w:p>
        </w:tc>
        <w:tc>
          <w:tcPr>
            <w:tcW w:w="2428" w:type="dxa"/>
          </w:tcPr>
          <w:p w:rsidR="00C5269F" w:rsidRPr="00BC0CE2" w:rsidRDefault="00C5269F" w:rsidP="00D00FFE">
            <w:pPr>
              <w:ind w:left="13"/>
              <w:rPr>
                <w:rFonts w:ascii="Bookman Old Style" w:hAnsi="Bookman Old Style" w:cs="Arial"/>
                <w:sz w:val="22"/>
                <w:szCs w:val="22"/>
              </w:rPr>
            </w:pPr>
            <w:r w:rsidRPr="00BC0CE2">
              <w:rPr>
                <w:rFonts w:ascii="Bookman Old Style" w:hAnsi="Bookman Old Style" w:cs="Arial"/>
                <w:sz w:val="22"/>
                <w:szCs w:val="22"/>
              </w:rPr>
              <w:t>Flora (4)</w:t>
            </w:r>
          </w:p>
        </w:tc>
      </w:tr>
    </w:tbl>
    <w:p w:rsidR="00A14C6B" w:rsidRPr="00D27E18" w:rsidRDefault="00A14C6B" w:rsidP="00930B95">
      <w:pPr>
        <w:ind w:left="-720" w:right="-396"/>
        <w:rPr>
          <w:rFonts w:ascii="Bookman Old Style" w:hAnsi="Bookman Old Style" w:cs="Arial"/>
          <w:b/>
          <w:i/>
          <w:sz w:val="16"/>
          <w:szCs w:val="16"/>
        </w:rPr>
      </w:pPr>
    </w:p>
    <w:p w:rsidR="007A72E2" w:rsidRPr="00BC0CE2" w:rsidRDefault="007A72E2" w:rsidP="00930B95">
      <w:pPr>
        <w:ind w:left="-720" w:right="-396"/>
        <w:rPr>
          <w:rFonts w:ascii="Bookman Old Style" w:hAnsi="Bookman Old Style" w:cs="Arial"/>
          <w:b/>
          <w:i/>
          <w:sz w:val="22"/>
          <w:szCs w:val="22"/>
        </w:rPr>
      </w:pPr>
      <w:r w:rsidRPr="00BC0CE2">
        <w:rPr>
          <w:rFonts w:ascii="Bookman Old Style" w:hAnsi="Bookman Old Style" w:cs="Arial"/>
          <w:b/>
          <w:sz w:val="22"/>
          <w:szCs w:val="22"/>
        </w:rPr>
        <w:t>Intermediate &amp; Premier</w:t>
      </w:r>
      <w:r w:rsidRPr="00BC0CE2">
        <w:rPr>
          <w:rFonts w:ascii="Bookman Old Style" w:hAnsi="Bookman Old Style" w:cs="Arial"/>
          <w:b/>
          <w:i/>
          <w:sz w:val="22"/>
          <w:szCs w:val="22"/>
        </w:rPr>
        <w:t xml:space="preserve"> </w:t>
      </w:r>
      <w:r w:rsidR="0050431A" w:rsidRPr="00BC0CE2">
        <w:rPr>
          <w:rFonts w:ascii="Bookman Old Style" w:hAnsi="Bookman Old Style" w:cs="Arial"/>
          <w:b/>
          <w:i/>
          <w:sz w:val="22"/>
          <w:szCs w:val="22"/>
        </w:rPr>
        <w:t xml:space="preserve">— </w:t>
      </w:r>
      <w:r w:rsidRPr="00BC0CE2">
        <w:rPr>
          <w:rFonts w:ascii="Bookman Old Style" w:hAnsi="Bookman Old Style" w:cs="Arial"/>
          <w:b/>
          <w:i/>
          <w:sz w:val="22"/>
          <w:szCs w:val="22"/>
        </w:rPr>
        <w:t>Register at 1</w:t>
      </w:r>
      <w:r w:rsidR="00FC6FF2">
        <w:rPr>
          <w:rFonts w:ascii="Bookman Old Style" w:hAnsi="Bookman Old Style" w:cs="Arial"/>
          <w:b/>
          <w:i/>
          <w:sz w:val="22"/>
          <w:szCs w:val="22"/>
        </w:rPr>
        <w:t>1</w:t>
      </w:r>
      <w:r w:rsidRPr="00BC0CE2">
        <w:rPr>
          <w:rFonts w:ascii="Bookman Old Style" w:hAnsi="Bookman Old Style" w:cs="Arial"/>
          <w:b/>
          <w:i/>
          <w:sz w:val="22"/>
          <w:szCs w:val="22"/>
        </w:rPr>
        <w:t>:</w:t>
      </w:r>
      <w:r w:rsidR="005D1095" w:rsidRPr="00BC0CE2">
        <w:rPr>
          <w:rFonts w:ascii="Bookman Old Style" w:hAnsi="Bookman Old Style" w:cs="Arial"/>
          <w:b/>
          <w:i/>
          <w:sz w:val="22"/>
          <w:szCs w:val="22"/>
        </w:rPr>
        <w:t>3</w:t>
      </w:r>
      <w:r w:rsidR="00EC7C87" w:rsidRPr="00BC0CE2">
        <w:rPr>
          <w:rFonts w:ascii="Bookman Old Style" w:hAnsi="Bookman Old Style" w:cs="Arial"/>
          <w:b/>
          <w:i/>
          <w:sz w:val="22"/>
          <w:szCs w:val="22"/>
        </w:rPr>
        <w:t xml:space="preserve">0 </w:t>
      </w:r>
      <w:r w:rsidR="00FC6FF2">
        <w:rPr>
          <w:rFonts w:ascii="Bookman Old Style" w:hAnsi="Bookman Old Style" w:cs="Arial"/>
          <w:b/>
          <w:i/>
          <w:sz w:val="22"/>
          <w:szCs w:val="22"/>
        </w:rPr>
        <w:t>a</w:t>
      </w:r>
      <w:r w:rsidR="00BB755E" w:rsidRPr="00BC0CE2">
        <w:rPr>
          <w:rFonts w:ascii="Bookman Old Style" w:hAnsi="Bookman Old Style" w:cs="Arial"/>
          <w:b/>
          <w:i/>
          <w:sz w:val="22"/>
          <w:szCs w:val="22"/>
        </w:rPr>
        <w:t xml:space="preserve">.m. </w:t>
      </w:r>
      <w:r w:rsidR="00F952E9" w:rsidRPr="00BC0CE2">
        <w:rPr>
          <w:rFonts w:ascii="Bookman Old Style" w:hAnsi="Bookman Old Style" w:cs="Arial"/>
          <w:b/>
          <w:i/>
          <w:sz w:val="22"/>
          <w:szCs w:val="22"/>
        </w:rPr>
        <w:t>Dance at conclusion of mor</w:t>
      </w:r>
      <w:r w:rsidR="005C3324" w:rsidRPr="00BC0CE2">
        <w:rPr>
          <w:rFonts w:ascii="Bookman Old Style" w:hAnsi="Bookman Old Style" w:cs="Arial"/>
          <w:b/>
          <w:i/>
          <w:sz w:val="22"/>
          <w:szCs w:val="22"/>
        </w:rPr>
        <w:t>n</w:t>
      </w:r>
      <w:r w:rsidR="00E61D4D" w:rsidRPr="00BC0CE2">
        <w:rPr>
          <w:rFonts w:ascii="Bookman Old Style" w:hAnsi="Bookman Old Style" w:cs="Arial"/>
          <w:b/>
          <w:i/>
          <w:sz w:val="22"/>
          <w:szCs w:val="22"/>
        </w:rPr>
        <w:t>ing awards</w:t>
      </w:r>
      <w:r w:rsidR="00BB755E" w:rsidRPr="00BC0CE2">
        <w:rPr>
          <w:rFonts w:ascii="Bookman Old Style" w:hAnsi="Bookman Old Style" w:cs="Arial"/>
          <w:b/>
          <w:i/>
          <w:sz w:val="22"/>
          <w:szCs w:val="22"/>
        </w:rPr>
        <w:t>.</w:t>
      </w:r>
    </w:p>
    <w:p w:rsidR="00A14C6B" w:rsidRPr="00D27E18" w:rsidRDefault="00A14C6B" w:rsidP="00930B95">
      <w:pPr>
        <w:ind w:left="-720" w:right="-396"/>
        <w:rPr>
          <w:rFonts w:ascii="Bookman Old Style" w:hAnsi="Bookman Old Style" w:cs="Arial"/>
          <w:b/>
          <w:i/>
          <w:sz w:val="16"/>
          <w:szCs w:val="16"/>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3969"/>
        <w:gridCol w:w="992"/>
        <w:gridCol w:w="4678"/>
      </w:tblGrid>
      <w:tr w:rsidR="00C60361" w:rsidRPr="00BC0CE2" w:rsidTr="00310541">
        <w:trPr>
          <w:trHeight w:val="277"/>
        </w:trPr>
        <w:tc>
          <w:tcPr>
            <w:tcW w:w="966" w:type="dxa"/>
            <w:shd w:val="clear" w:color="auto" w:fill="E0E0E0"/>
          </w:tcPr>
          <w:p w:rsidR="00390E62" w:rsidRPr="00BC0CE2" w:rsidRDefault="00390E62" w:rsidP="00EC677A">
            <w:pPr>
              <w:rPr>
                <w:rFonts w:ascii="Bookman Old Style" w:hAnsi="Bookman Old Style" w:cs="Arial"/>
                <w:b/>
                <w:sz w:val="22"/>
                <w:szCs w:val="22"/>
              </w:rPr>
            </w:pPr>
            <w:r w:rsidRPr="00BC0CE2">
              <w:rPr>
                <w:rFonts w:ascii="Bookman Old Style" w:hAnsi="Bookman Old Style" w:cs="Arial"/>
                <w:b/>
                <w:sz w:val="22"/>
                <w:szCs w:val="22"/>
              </w:rPr>
              <w:t>Event</w:t>
            </w:r>
          </w:p>
        </w:tc>
        <w:tc>
          <w:tcPr>
            <w:tcW w:w="3969" w:type="dxa"/>
            <w:shd w:val="clear" w:color="auto" w:fill="E0E0E0"/>
          </w:tcPr>
          <w:p w:rsidR="00390E62" w:rsidRPr="00BC0CE2" w:rsidRDefault="00390E62" w:rsidP="007D38FB">
            <w:pPr>
              <w:rPr>
                <w:rFonts w:ascii="Bookman Old Style" w:hAnsi="Bookman Old Style" w:cs="Arial"/>
                <w:b/>
                <w:sz w:val="22"/>
                <w:szCs w:val="22"/>
              </w:rPr>
            </w:pPr>
            <w:r w:rsidRPr="00BC0CE2">
              <w:rPr>
                <w:rFonts w:ascii="Bookman Old Style" w:hAnsi="Bookman Old Style" w:cs="Arial"/>
                <w:b/>
                <w:sz w:val="22"/>
                <w:szCs w:val="22"/>
              </w:rPr>
              <w:t>Intermediate</w:t>
            </w:r>
          </w:p>
        </w:tc>
        <w:tc>
          <w:tcPr>
            <w:tcW w:w="992" w:type="dxa"/>
            <w:shd w:val="clear" w:color="auto" w:fill="E0E0E0"/>
          </w:tcPr>
          <w:p w:rsidR="00390E62" w:rsidRPr="00BC0CE2" w:rsidRDefault="00390E62" w:rsidP="00EC677A">
            <w:pPr>
              <w:rPr>
                <w:rFonts w:ascii="Bookman Old Style" w:hAnsi="Bookman Old Style" w:cs="Arial"/>
                <w:b/>
                <w:sz w:val="22"/>
                <w:szCs w:val="22"/>
              </w:rPr>
            </w:pPr>
            <w:r w:rsidRPr="00BC0CE2">
              <w:rPr>
                <w:rFonts w:ascii="Bookman Old Style" w:hAnsi="Bookman Old Style" w:cs="Arial"/>
                <w:b/>
                <w:sz w:val="22"/>
                <w:szCs w:val="22"/>
              </w:rPr>
              <w:t>Event</w:t>
            </w:r>
          </w:p>
        </w:tc>
        <w:tc>
          <w:tcPr>
            <w:tcW w:w="4678" w:type="dxa"/>
            <w:shd w:val="clear" w:color="auto" w:fill="E0E0E0"/>
          </w:tcPr>
          <w:p w:rsidR="00390E62" w:rsidRPr="00BC0CE2" w:rsidRDefault="00390E62" w:rsidP="007D38FB">
            <w:pPr>
              <w:rPr>
                <w:rFonts w:ascii="Bookman Old Style" w:hAnsi="Bookman Old Style" w:cs="Arial"/>
                <w:b/>
                <w:sz w:val="22"/>
                <w:szCs w:val="22"/>
              </w:rPr>
            </w:pPr>
            <w:r w:rsidRPr="00BC0CE2">
              <w:rPr>
                <w:rFonts w:ascii="Bookman Old Style" w:hAnsi="Bookman Old Style" w:cs="Arial"/>
                <w:b/>
                <w:sz w:val="22"/>
                <w:szCs w:val="22"/>
              </w:rPr>
              <w:t xml:space="preserve">Premier </w:t>
            </w:r>
          </w:p>
        </w:tc>
      </w:tr>
      <w:tr w:rsidR="00C60361" w:rsidRPr="00BC0CE2" w:rsidTr="00310541">
        <w:trPr>
          <w:trHeight w:val="260"/>
        </w:trPr>
        <w:tc>
          <w:tcPr>
            <w:tcW w:w="966" w:type="dxa"/>
          </w:tcPr>
          <w:p w:rsidR="00EC677A" w:rsidRPr="00BC0CE2" w:rsidRDefault="00EC677A" w:rsidP="001374E7">
            <w:pPr>
              <w:ind w:left="44"/>
              <w:jc w:val="center"/>
              <w:rPr>
                <w:rFonts w:ascii="Bookman Old Style" w:hAnsi="Bookman Old Style" w:cs="Arial"/>
                <w:sz w:val="22"/>
                <w:szCs w:val="22"/>
              </w:rPr>
            </w:pPr>
            <w:r w:rsidRPr="00BC0CE2">
              <w:rPr>
                <w:rFonts w:ascii="Bookman Old Style" w:hAnsi="Bookman Old Style" w:cs="Arial"/>
                <w:sz w:val="22"/>
                <w:szCs w:val="22"/>
              </w:rPr>
              <w:t>1</w:t>
            </w:r>
            <w:r>
              <w:rPr>
                <w:rFonts w:ascii="Bookman Old Style" w:hAnsi="Bookman Old Style" w:cs="Arial"/>
                <w:sz w:val="22"/>
                <w:szCs w:val="22"/>
              </w:rPr>
              <w:t>8</w:t>
            </w:r>
          </w:p>
        </w:tc>
        <w:tc>
          <w:tcPr>
            <w:tcW w:w="3969" w:type="dxa"/>
          </w:tcPr>
          <w:p w:rsidR="00EC677A" w:rsidRPr="00BC0CE2" w:rsidRDefault="00EC677A" w:rsidP="007D38FB">
            <w:pPr>
              <w:rPr>
                <w:rFonts w:ascii="Bookman Old Style" w:hAnsi="Bookman Old Style" w:cs="Arial"/>
                <w:sz w:val="22"/>
                <w:szCs w:val="22"/>
              </w:rPr>
            </w:pPr>
            <w:r w:rsidRPr="00BC0CE2">
              <w:rPr>
                <w:rFonts w:ascii="Bookman Old Style" w:hAnsi="Bookman Old Style" w:cs="Arial"/>
                <w:sz w:val="22"/>
                <w:szCs w:val="22"/>
              </w:rPr>
              <w:t>Fling (4)</w:t>
            </w:r>
          </w:p>
        </w:tc>
        <w:tc>
          <w:tcPr>
            <w:tcW w:w="992" w:type="dxa"/>
          </w:tcPr>
          <w:p w:rsidR="00EC677A" w:rsidRPr="00BC0CE2" w:rsidRDefault="00EC677A" w:rsidP="00C04F67">
            <w:pPr>
              <w:jc w:val="center"/>
              <w:rPr>
                <w:rFonts w:ascii="Bookman Old Style" w:hAnsi="Bookman Old Style" w:cs="Arial"/>
                <w:sz w:val="22"/>
                <w:szCs w:val="22"/>
              </w:rPr>
            </w:pPr>
            <w:r w:rsidRPr="00BC0CE2">
              <w:rPr>
                <w:rFonts w:ascii="Bookman Old Style" w:hAnsi="Bookman Old Style" w:cs="Arial"/>
                <w:sz w:val="22"/>
                <w:szCs w:val="22"/>
              </w:rPr>
              <w:t>2</w:t>
            </w:r>
            <w:r>
              <w:rPr>
                <w:rFonts w:ascii="Bookman Old Style" w:hAnsi="Bookman Old Style" w:cs="Arial"/>
                <w:sz w:val="22"/>
                <w:szCs w:val="22"/>
              </w:rPr>
              <w:t>4</w:t>
            </w:r>
          </w:p>
        </w:tc>
        <w:tc>
          <w:tcPr>
            <w:tcW w:w="4678" w:type="dxa"/>
          </w:tcPr>
          <w:p w:rsidR="00EC677A" w:rsidRPr="00EC677A" w:rsidRDefault="00EC677A" w:rsidP="00EC677A">
            <w:pPr>
              <w:rPr>
                <w:rFonts w:ascii="Bookman Old Style" w:hAnsi="Bookman Old Style" w:cs="Arial"/>
                <w:sz w:val="22"/>
                <w:szCs w:val="22"/>
              </w:rPr>
            </w:pPr>
            <w:r w:rsidRPr="00EC677A">
              <w:rPr>
                <w:rFonts w:ascii="Bookman Old Style" w:hAnsi="Bookman Old Style" w:cs="Arial"/>
                <w:sz w:val="22"/>
                <w:szCs w:val="22"/>
              </w:rPr>
              <w:t>Fling (6)</w:t>
            </w:r>
            <w:r>
              <w:rPr>
                <w:rFonts w:ascii="Bookman Old Style" w:hAnsi="Bookman Old Style" w:cs="Arial"/>
                <w:sz w:val="22"/>
                <w:szCs w:val="22"/>
              </w:rPr>
              <w:t>,</w:t>
            </w:r>
            <w:r w:rsidRPr="00EC677A">
              <w:rPr>
                <w:rFonts w:ascii="Bookman Old Style" w:hAnsi="Bookman Old Style" w:cs="Arial"/>
                <w:sz w:val="22"/>
                <w:szCs w:val="22"/>
              </w:rPr>
              <w:t xml:space="preserve"> </w:t>
            </w:r>
            <w:r>
              <w:rPr>
                <w:rFonts w:ascii="Bookman Old Style" w:hAnsi="Bookman Old Style" w:cs="Arial"/>
                <w:sz w:val="22"/>
                <w:szCs w:val="22"/>
              </w:rPr>
              <w:t>11&amp;U</w:t>
            </w:r>
            <w:r w:rsidRPr="00EC677A">
              <w:rPr>
                <w:rFonts w:ascii="Bookman Old Style" w:hAnsi="Bookman Old Style" w:cs="Arial"/>
                <w:sz w:val="22"/>
                <w:szCs w:val="22"/>
              </w:rPr>
              <w:t xml:space="preserve"> </w:t>
            </w:r>
            <w:r>
              <w:rPr>
                <w:rFonts w:ascii="Bookman Old Style" w:hAnsi="Bookman Old Style" w:cs="Arial"/>
                <w:sz w:val="22"/>
                <w:szCs w:val="22"/>
              </w:rPr>
              <w:t>(</w:t>
            </w:r>
            <w:r w:rsidRPr="00EC677A">
              <w:rPr>
                <w:rFonts w:ascii="Bookman Old Style" w:hAnsi="Bookman Old Style" w:cs="Arial"/>
                <w:sz w:val="22"/>
                <w:szCs w:val="22"/>
              </w:rPr>
              <w:t>4</w:t>
            </w:r>
            <w:r>
              <w:rPr>
                <w:rFonts w:ascii="Bookman Old Style" w:hAnsi="Bookman Old Style" w:cs="Arial"/>
                <w:sz w:val="22"/>
                <w:szCs w:val="22"/>
              </w:rPr>
              <w:t>)</w:t>
            </w:r>
          </w:p>
        </w:tc>
      </w:tr>
      <w:tr w:rsidR="00B145AE" w:rsidRPr="00BC0CE2" w:rsidTr="00310541">
        <w:trPr>
          <w:trHeight w:val="260"/>
        </w:trPr>
        <w:tc>
          <w:tcPr>
            <w:tcW w:w="966" w:type="dxa"/>
          </w:tcPr>
          <w:p w:rsidR="00B145AE" w:rsidRPr="00BC0CE2" w:rsidRDefault="00B145AE" w:rsidP="001374E7">
            <w:pPr>
              <w:ind w:left="44"/>
              <w:jc w:val="center"/>
              <w:rPr>
                <w:rFonts w:ascii="Bookman Old Style" w:hAnsi="Bookman Old Style" w:cs="Arial"/>
                <w:sz w:val="22"/>
                <w:szCs w:val="22"/>
              </w:rPr>
            </w:pPr>
            <w:r>
              <w:rPr>
                <w:rFonts w:ascii="Bookman Old Style" w:hAnsi="Bookman Old Style" w:cs="Arial"/>
                <w:sz w:val="22"/>
                <w:szCs w:val="22"/>
              </w:rPr>
              <w:t>19</w:t>
            </w:r>
          </w:p>
        </w:tc>
        <w:tc>
          <w:tcPr>
            <w:tcW w:w="3969" w:type="dxa"/>
          </w:tcPr>
          <w:p w:rsidR="00B145AE" w:rsidRPr="00BC0CE2" w:rsidRDefault="00B145AE" w:rsidP="005344C9">
            <w:pPr>
              <w:rPr>
                <w:rFonts w:ascii="Bookman Old Style" w:hAnsi="Bookman Old Style" w:cs="Arial"/>
                <w:sz w:val="22"/>
                <w:szCs w:val="22"/>
              </w:rPr>
            </w:pPr>
            <w:r>
              <w:rPr>
                <w:rFonts w:ascii="Bookman Old Style" w:hAnsi="Bookman Old Style" w:cs="Arial"/>
                <w:sz w:val="22"/>
                <w:szCs w:val="22"/>
              </w:rPr>
              <w:t>Special Fling (4)</w:t>
            </w:r>
            <w:r w:rsidRPr="00EC677A">
              <w:rPr>
                <w:rFonts w:ascii="Bookman Old Style" w:hAnsi="Bookman Old Style" w:cs="Arial"/>
                <w:sz w:val="22"/>
                <w:szCs w:val="22"/>
              </w:rPr>
              <w:t xml:space="preserve"> </w:t>
            </w:r>
            <w:r w:rsidR="00310541" w:rsidRPr="00EC677A">
              <w:rPr>
                <w:rFonts w:ascii="Bookman Old Style" w:hAnsi="Bookman Old Style" w:cs="Arial"/>
                <w:sz w:val="22"/>
                <w:szCs w:val="22"/>
              </w:rPr>
              <w:t>(</w:t>
            </w:r>
            <w:r w:rsidR="00310541">
              <w:rPr>
                <w:rFonts w:ascii="Bookman Old Style" w:hAnsi="Bookman Old Style" w:cs="Arial"/>
                <w:sz w:val="22"/>
                <w:szCs w:val="22"/>
              </w:rPr>
              <w:t>S</w:t>
            </w:r>
            <w:r w:rsidR="00310541" w:rsidRPr="00EC677A">
              <w:rPr>
                <w:rFonts w:ascii="Bookman Old Style" w:hAnsi="Bookman Old Style" w:cs="Arial"/>
                <w:sz w:val="22"/>
                <w:szCs w:val="22"/>
              </w:rPr>
              <w:t xml:space="preserve">ee </w:t>
            </w:r>
            <w:r w:rsidR="00310541">
              <w:rPr>
                <w:rFonts w:ascii="Bookman Old Style" w:hAnsi="Bookman Old Style" w:cs="Arial"/>
                <w:sz w:val="22"/>
                <w:szCs w:val="22"/>
              </w:rPr>
              <w:t>R</w:t>
            </w:r>
            <w:r w:rsidR="00310541" w:rsidRPr="00EC677A">
              <w:rPr>
                <w:rFonts w:ascii="Bookman Old Style" w:hAnsi="Bookman Old Style" w:cs="Arial"/>
                <w:sz w:val="22"/>
                <w:szCs w:val="22"/>
              </w:rPr>
              <w:t>ule #</w:t>
            </w:r>
            <w:r w:rsidR="00310541">
              <w:rPr>
                <w:rFonts w:ascii="Bookman Old Style" w:hAnsi="Bookman Old Style" w:cs="Arial"/>
                <w:sz w:val="22"/>
                <w:szCs w:val="22"/>
              </w:rPr>
              <w:t>7.</w:t>
            </w:r>
            <w:r w:rsidR="00310541" w:rsidRPr="00EC677A">
              <w:rPr>
                <w:rFonts w:ascii="Bookman Old Style" w:hAnsi="Bookman Old Style" w:cs="Arial"/>
                <w:sz w:val="22"/>
                <w:szCs w:val="22"/>
              </w:rPr>
              <w:t>)</w:t>
            </w:r>
          </w:p>
        </w:tc>
        <w:tc>
          <w:tcPr>
            <w:tcW w:w="992" w:type="dxa"/>
          </w:tcPr>
          <w:p w:rsidR="00B145AE" w:rsidRPr="00BC0CE2" w:rsidRDefault="00B145AE" w:rsidP="00C04F67">
            <w:pPr>
              <w:jc w:val="center"/>
              <w:rPr>
                <w:rFonts w:ascii="Bookman Old Style" w:hAnsi="Bookman Old Style" w:cs="Arial"/>
                <w:sz w:val="22"/>
                <w:szCs w:val="22"/>
              </w:rPr>
            </w:pPr>
            <w:r w:rsidRPr="00BC0CE2">
              <w:rPr>
                <w:rFonts w:ascii="Bookman Old Style" w:hAnsi="Bookman Old Style" w:cs="Arial"/>
                <w:sz w:val="22"/>
                <w:szCs w:val="22"/>
              </w:rPr>
              <w:t>2</w:t>
            </w:r>
            <w:r>
              <w:rPr>
                <w:rFonts w:ascii="Bookman Old Style" w:hAnsi="Bookman Old Style" w:cs="Arial"/>
                <w:sz w:val="22"/>
                <w:szCs w:val="22"/>
              </w:rPr>
              <w:t>5</w:t>
            </w:r>
          </w:p>
        </w:tc>
        <w:tc>
          <w:tcPr>
            <w:tcW w:w="4678" w:type="dxa"/>
          </w:tcPr>
          <w:p w:rsidR="00B145AE" w:rsidRPr="00EC677A" w:rsidRDefault="00C033A5" w:rsidP="00EC677A">
            <w:pPr>
              <w:rPr>
                <w:rFonts w:ascii="Bookman Old Style" w:hAnsi="Bookman Old Style" w:cs="Arial"/>
                <w:sz w:val="22"/>
                <w:szCs w:val="22"/>
              </w:rPr>
            </w:pPr>
            <w:r>
              <w:rPr>
                <w:rFonts w:ascii="Bookman Old Style" w:hAnsi="Bookman Old Style" w:cs="Arial"/>
                <w:sz w:val="22"/>
                <w:szCs w:val="22"/>
              </w:rPr>
              <w:t>Sword (3+1), 11&amp;U (2+1)</w:t>
            </w:r>
          </w:p>
        </w:tc>
      </w:tr>
      <w:tr w:rsidR="00C033A5" w:rsidRPr="00BC0CE2" w:rsidTr="00310541">
        <w:trPr>
          <w:trHeight w:val="260"/>
        </w:trPr>
        <w:tc>
          <w:tcPr>
            <w:tcW w:w="966" w:type="dxa"/>
          </w:tcPr>
          <w:p w:rsidR="00C033A5" w:rsidRPr="00BC0CE2" w:rsidRDefault="00C033A5" w:rsidP="001374E7">
            <w:pPr>
              <w:ind w:left="44"/>
              <w:jc w:val="center"/>
              <w:rPr>
                <w:rFonts w:ascii="Bookman Old Style" w:hAnsi="Bookman Old Style" w:cs="Arial"/>
                <w:sz w:val="22"/>
                <w:szCs w:val="22"/>
              </w:rPr>
            </w:pPr>
            <w:r w:rsidRPr="00BC0CE2">
              <w:rPr>
                <w:rFonts w:ascii="Bookman Old Style" w:hAnsi="Bookman Old Style" w:cs="Arial"/>
                <w:sz w:val="22"/>
                <w:szCs w:val="22"/>
              </w:rPr>
              <w:t>2</w:t>
            </w:r>
            <w:r>
              <w:rPr>
                <w:rFonts w:ascii="Bookman Old Style" w:hAnsi="Bookman Old Style" w:cs="Arial"/>
                <w:sz w:val="22"/>
                <w:szCs w:val="22"/>
              </w:rPr>
              <w:t>0</w:t>
            </w:r>
          </w:p>
        </w:tc>
        <w:tc>
          <w:tcPr>
            <w:tcW w:w="3969" w:type="dxa"/>
          </w:tcPr>
          <w:p w:rsidR="00C033A5" w:rsidRPr="00EC677A" w:rsidRDefault="00C033A5" w:rsidP="00C369E6">
            <w:pPr>
              <w:rPr>
                <w:rFonts w:ascii="Bookman Old Style" w:hAnsi="Bookman Old Style" w:cs="Arial"/>
                <w:sz w:val="22"/>
                <w:szCs w:val="22"/>
              </w:rPr>
            </w:pPr>
            <w:r>
              <w:rPr>
                <w:rFonts w:ascii="Bookman Old Style" w:hAnsi="Bookman Old Style" w:cs="Arial"/>
                <w:sz w:val="22"/>
                <w:szCs w:val="22"/>
              </w:rPr>
              <w:t>Sword (2+1)</w:t>
            </w:r>
          </w:p>
        </w:tc>
        <w:tc>
          <w:tcPr>
            <w:tcW w:w="992" w:type="dxa"/>
          </w:tcPr>
          <w:p w:rsidR="00C033A5" w:rsidRPr="00BC0CE2" w:rsidRDefault="00C033A5" w:rsidP="00FC6FF2">
            <w:pPr>
              <w:jc w:val="center"/>
              <w:rPr>
                <w:rFonts w:ascii="Bookman Old Style" w:hAnsi="Bookman Old Style" w:cs="Arial"/>
                <w:sz w:val="22"/>
                <w:szCs w:val="22"/>
              </w:rPr>
            </w:pPr>
            <w:r>
              <w:rPr>
                <w:rFonts w:ascii="Bookman Old Style" w:hAnsi="Bookman Old Style" w:cs="Arial"/>
                <w:sz w:val="22"/>
                <w:szCs w:val="22"/>
              </w:rPr>
              <w:t>26</w:t>
            </w:r>
          </w:p>
        </w:tc>
        <w:tc>
          <w:tcPr>
            <w:tcW w:w="4678" w:type="dxa"/>
          </w:tcPr>
          <w:p w:rsidR="00C033A5" w:rsidRPr="00EC677A" w:rsidRDefault="00C033A5" w:rsidP="00662348">
            <w:pPr>
              <w:rPr>
                <w:rFonts w:ascii="Bookman Old Style" w:hAnsi="Bookman Old Style" w:cs="Arial"/>
                <w:sz w:val="22"/>
                <w:szCs w:val="22"/>
              </w:rPr>
            </w:pPr>
            <w:r w:rsidRPr="00EC677A">
              <w:rPr>
                <w:rFonts w:ascii="Bookman Old Style" w:hAnsi="Bookman Old Style" w:cs="Arial"/>
                <w:sz w:val="22"/>
                <w:szCs w:val="22"/>
              </w:rPr>
              <w:t>Sean Tr. (4 + 2)</w:t>
            </w:r>
            <w:r>
              <w:rPr>
                <w:rFonts w:ascii="Bookman Old Style" w:hAnsi="Bookman Old Style" w:cs="Arial"/>
                <w:sz w:val="22"/>
                <w:szCs w:val="22"/>
              </w:rPr>
              <w:t>,</w:t>
            </w:r>
            <w:r w:rsidRPr="00EC677A">
              <w:rPr>
                <w:rFonts w:ascii="Bookman Old Style" w:hAnsi="Bookman Old Style" w:cs="Arial"/>
                <w:sz w:val="22"/>
                <w:szCs w:val="22"/>
              </w:rPr>
              <w:t xml:space="preserve"> </w:t>
            </w:r>
            <w:r>
              <w:rPr>
                <w:rFonts w:ascii="Bookman Old Style" w:hAnsi="Bookman Old Style" w:cs="Arial"/>
                <w:sz w:val="22"/>
                <w:szCs w:val="22"/>
              </w:rPr>
              <w:t>11&amp;U (3 + 1)</w:t>
            </w:r>
          </w:p>
        </w:tc>
      </w:tr>
      <w:tr w:rsidR="00C033A5" w:rsidRPr="00BC0CE2" w:rsidTr="00310541">
        <w:trPr>
          <w:trHeight w:val="260"/>
        </w:trPr>
        <w:tc>
          <w:tcPr>
            <w:tcW w:w="966" w:type="dxa"/>
          </w:tcPr>
          <w:p w:rsidR="00C033A5" w:rsidRPr="00BC0CE2" w:rsidRDefault="00C033A5" w:rsidP="00356C15">
            <w:pPr>
              <w:jc w:val="center"/>
              <w:rPr>
                <w:rFonts w:ascii="Bookman Old Style" w:hAnsi="Bookman Old Style" w:cs="Arial"/>
                <w:sz w:val="22"/>
                <w:szCs w:val="22"/>
              </w:rPr>
            </w:pPr>
            <w:r w:rsidRPr="00BC0CE2">
              <w:rPr>
                <w:rFonts w:ascii="Bookman Old Style" w:hAnsi="Bookman Old Style" w:cs="Arial"/>
                <w:sz w:val="22"/>
                <w:szCs w:val="22"/>
              </w:rPr>
              <w:t>2</w:t>
            </w:r>
            <w:r>
              <w:rPr>
                <w:rFonts w:ascii="Bookman Old Style" w:hAnsi="Bookman Old Style" w:cs="Arial"/>
                <w:sz w:val="22"/>
                <w:szCs w:val="22"/>
              </w:rPr>
              <w:t>1</w:t>
            </w:r>
          </w:p>
        </w:tc>
        <w:tc>
          <w:tcPr>
            <w:tcW w:w="3969" w:type="dxa"/>
          </w:tcPr>
          <w:p w:rsidR="00C033A5" w:rsidRPr="00EC677A" w:rsidRDefault="00C033A5" w:rsidP="001031EC">
            <w:pPr>
              <w:rPr>
                <w:rFonts w:ascii="Bookman Old Style" w:hAnsi="Bookman Old Style" w:cs="Arial"/>
                <w:sz w:val="22"/>
                <w:szCs w:val="22"/>
              </w:rPr>
            </w:pPr>
            <w:r w:rsidRPr="00BC0CE2">
              <w:rPr>
                <w:rFonts w:ascii="Bookman Old Style" w:hAnsi="Bookman Old Style" w:cs="Arial"/>
                <w:sz w:val="22"/>
                <w:szCs w:val="22"/>
              </w:rPr>
              <w:t xml:space="preserve">Sean </w:t>
            </w:r>
            <w:proofErr w:type="spellStart"/>
            <w:r w:rsidRPr="00BC0CE2">
              <w:rPr>
                <w:rFonts w:ascii="Bookman Old Style" w:hAnsi="Bookman Old Style" w:cs="Arial"/>
                <w:sz w:val="22"/>
                <w:szCs w:val="22"/>
              </w:rPr>
              <w:t>Truibhas</w:t>
            </w:r>
            <w:proofErr w:type="spellEnd"/>
            <w:r w:rsidRPr="00BC0CE2">
              <w:rPr>
                <w:rFonts w:ascii="Bookman Old Style" w:hAnsi="Bookman Old Style" w:cs="Arial"/>
                <w:sz w:val="22"/>
                <w:szCs w:val="22"/>
              </w:rPr>
              <w:t xml:space="preserve"> (3+1)</w:t>
            </w:r>
          </w:p>
        </w:tc>
        <w:tc>
          <w:tcPr>
            <w:tcW w:w="992" w:type="dxa"/>
          </w:tcPr>
          <w:p w:rsidR="00C033A5" w:rsidRPr="00BC0CE2" w:rsidRDefault="00C033A5" w:rsidP="00FC6FF2">
            <w:pPr>
              <w:jc w:val="center"/>
              <w:rPr>
                <w:rFonts w:ascii="Bookman Old Style" w:hAnsi="Bookman Old Style" w:cs="Arial"/>
                <w:sz w:val="22"/>
                <w:szCs w:val="22"/>
              </w:rPr>
            </w:pPr>
            <w:r>
              <w:rPr>
                <w:rFonts w:ascii="Bookman Old Style" w:hAnsi="Bookman Old Style" w:cs="Arial"/>
                <w:sz w:val="22"/>
                <w:szCs w:val="22"/>
              </w:rPr>
              <w:t>27</w:t>
            </w:r>
          </w:p>
        </w:tc>
        <w:tc>
          <w:tcPr>
            <w:tcW w:w="4678" w:type="dxa"/>
          </w:tcPr>
          <w:p w:rsidR="00C033A5" w:rsidRPr="00EC677A" w:rsidRDefault="00C033A5" w:rsidP="00E9289B">
            <w:pPr>
              <w:rPr>
                <w:rFonts w:ascii="Bookman Old Style" w:hAnsi="Bookman Old Style" w:cs="Arial"/>
                <w:sz w:val="22"/>
                <w:szCs w:val="22"/>
              </w:rPr>
            </w:pPr>
            <w:r w:rsidRPr="00EC677A">
              <w:rPr>
                <w:rFonts w:ascii="Bookman Old Style" w:hAnsi="Bookman Old Style" w:cs="Arial"/>
                <w:sz w:val="22"/>
                <w:szCs w:val="22"/>
              </w:rPr>
              <w:t xml:space="preserve">Strathspey and </w:t>
            </w:r>
            <w:r w:rsidR="00C5269F">
              <w:rPr>
                <w:rFonts w:ascii="Bookman Old Style" w:hAnsi="Bookman Old Style" w:cs="Arial"/>
                <w:sz w:val="22"/>
                <w:szCs w:val="22"/>
              </w:rPr>
              <w:t xml:space="preserve">Half Tulloch </w:t>
            </w:r>
            <w:r w:rsidRPr="00EC677A">
              <w:rPr>
                <w:rFonts w:ascii="Bookman Old Style" w:hAnsi="Bookman Old Style" w:cs="Arial"/>
                <w:sz w:val="22"/>
                <w:szCs w:val="22"/>
              </w:rPr>
              <w:t xml:space="preserve">(2 + </w:t>
            </w:r>
            <w:r w:rsidR="00E9289B">
              <w:rPr>
                <w:rFonts w:ascii="Bookman Old Style" w:hAnsi="Bookman Old Style" w:cs="Arial"/>
                <w:sz w:val="22"/>
                <w:szCs w:val="22"/>
              </w:rPr>
              <w:t>4</w:t>
            </w:r>
            <w:r w:rsidRPr="00EC677A">
              <w:rPr>
                <w:rFonts w:ascii="Bookman Old Style" w:hAnsi="Bookman Old Style" w:cs="Arial"/>
                <w:sz w:val="22"/>
                <w:szCs w:val="22"/>
              </w:rPr>
              <w:t>)</w:t>
            </w:r>
          </w:p>
        </w:tc>
      </w:tr>
      <w:tr w:rsidR="00C033A5" w:rsidRPr="00BC0CE2" w:rsidTr="00310541">
        <w:trPr>
          <w:trHeight w:val="232"/>
        </w:trPr>
        <w:tc>
          <w:tcPr>
            <w:tcW w:w="966" w:type="dxa"/>
          </w:tcPr>
          <w:p w:rsidR="00C033A5" w:rsidRPr="00BC0CE2" w:rsidRDefault="00C033A5" w:rsidP="00356C15">
            <w:pPr>
              <w:jc w:val="center"/>
              <w:rPr>
                <w:rFonts w:ascii="Bookman Old Style" w:hAnsi="Bookman Old Style" w:cs="Arial"/>
                <w:sz w:val="22"/>
                <w:szCs w:val="22"/>
              </w:rPr>
            </w:pPr>
            <w:r w:rsidRPr="00BC0CE2">
              <w:rPr>
                <w:rFonts w:ascii="Bookman Old Style" w:hAnsi="Bookman Old Style" w:cs="Arial"/>
                <w:sz w:val="22"/>
                <w:szCs w:val="22"/>
              </w:rPr>
              <w:t>2</w:t>
            </w:r>
            <w:r>
              <w:rPr>
                <w:rFonts w:ascii="Bookman Old Style" w:hAnsi="Bookman Old Style" w:cs="Arial"/>
                <w:sz w:val="22"/>
                <w:szCs w:val="22"/>
              </w:rPr>
              <w:t>2</w:t>
            </w:r>
          </w:p>
        </w:tc>
        <w:tc>
          <w:tcPr>
            <w:tcW w:w="3969" w:type="dxa"/>
          </w:tcPr>
          <w:p w:rsidR="00C033A5" w:rsidRPr="00EC677A" w:rsidRDefault="00C033A5" w:rsidP="00E9289B">
            <w:pPr>
              <w:rPr>
                <w:rFonts w:ascii="Bookman Old Style" w:hAnsi="Bookman Old Style" w:cs="Arial"/>
                <w:sz w:val="22"/>
                <w:szCs w:val="22"/>
              </w:rPr>
            </w:pPr>
            <w:r w:rsidRPr="00EC677A">
              <w:rPr>
                <w:rFonts w:ascii="Bookman Old Style" w:hAnsi="Bookman Old Style" w:cs="Arial"/>
                <w:sz w:val="22"/>
                <w:szCs w:val="22"/>
              </w:rPr>
              <w:t xml:space="preserve">Strathspey and </w:t>
            </w:r>
            <w:r>
              <w:rPr>
                <w:rFonts w:ascii="Bookman Old Style" w:hAnsi="Bookman Old Style" w:cs="Arial"/>
                <w:sz w:val="22"/>
                <w:szCs w:val="22"/>
              </w:rPr>
              <w:t>Half Tulloch</w:t>
            </w:r>
            <w:r>
              <w:rPr>
                <w:rFonts w:ascii="Bookman Old Style" w:hAnsi="Bookman Old Style" w:cs="Arial"/>
                <w:sz w:val="22"/>
                <w:szCs w:val="22"/>
              </w:rPr>
              <w:t xml:space="preserve"> </w:t>
            </w:r>
            <w:r w:rsidRPr="00EC677A">
              <w:rPr>
                <w:rFonts w:ascii="Bookman Old Style" w:hAnsi="Bookman Old Style" w:cs="Arial"/>
                <w:sz w:val="22"/>
                <w:szCs w:val="22"/>
              </w:rPr>
              <w:t>(2+</w:t>
            </w:r>
            <w:r w:rsidR="00E9289B">
              <w:rPr>
                <w:rFonts w:ascii="Bookman Old Style" w:hAnsi="Bookman Old Style" w:cs="Arial"/>
                <w:sz w:val="22"/>
                <w:szCs w:val="22"/>
              </w:rPr>
              <w:t>4</w:t>
            </w:r>
            <w:r w:rsidRPr="00EC677A">
              <w:rPr>
                <w:rFonts w:ascii="Bookman Old Style" w:hAnsi="Bookman Old Style" w:cs="Arial"/>
                <w:sz w:val="22"/>
                <w:szCs w:val="22"/>
              </w:rPr>
              <w:t>)</w:t>
            </w:r>
          </w:p>
        </w:tc>
        <w:tc>
          <w:tcPr>
            <w:tcW w:w="992" w:type="dxa"/>
          </w:tcPr>
          <w:p w:rsidR="00C033A5" w:rsidRPr="00BC0CE2" w:rsidRDefault="00C033A5" w:rsidP="00FC6FF2">
            <w:pPr>
              <w:jc w:val="center"/>
              <w:rPr>
                <w:rFonts w:ascii="Bookman Old Style" w:hAnsi="Bookman Old Style" w:cs="Arial"/>
                <w:sz w:val="22"/>
                <w:szCs w:val="22"/>
              </w:rPr>
            </w:pPr>
            <w:r>
              <w:rPr>
                <w:rFonts w:ascii="Bookman Old Style" w:hAnsi="Bookman Old Style" w:cs="Arial"/>
                <w:sz w:val="22"/>
                <w:szCs w:val="22"/>
              </w:rPr>
              <w:t>28</w:t>
            </w:r>
          </w:p>
        </w:tc>
        <w:tc>
          <w:tcPr>
            <w:tcW w:w="4678" w:type="dxa"/>
          </w:tcPr>
          <w:p w:rsidR="00C033A5" w:rsidRPr="00EC677A" w:rsidRDefault="00C5269F" w:rsidP="00951E82">
            <w:pPr>
              <w:rPr>
                <w:rFonts w:ascii="Bookman Old Style" w:hAnsi="Bookman Old Style" w:cs="Arial"/>
                <w:sz w:val="22"/>
                <w:szCs w:val="22"/>
              </w:rPr>
            </w:pPr>
            <w:r>
              <w:rPr>
                <w:rFonts w:ascii="Bookman Old Style" w:hAnsi="Bookman Old Style" w:cs="Arial"/>
                <w:sz w:val="22"/>
                <w:szCs w:val="22"/>
              </w:rPr>
              <w:t>Flora (4)</w:t>
            </w:r>
          </w:p>
        </w:tc>
      </w:tr>
      <w:tr w:rsidR="00C033A5" w:rsidRPr="00BC0CE2" w:rsidTr="00310541">
        <w:trPr>
          <w:trHeight w:val="232"/>
        </w:trPr>
        <w:tc>
          <w:tcPr>
            <w:tcW w:w="966" w:type="dxa"/>
          </w:tcPr>
          <w:p w:rsidR="00C033A5" w:rsidRPr="00BC0CE2" w:rsidRDefault="00C033A5" w:rsidP="00356C15">
            <w:pPr>
              <w:jc w:val="center"/>
              <w:rPr>
                <w:rFonts w:ascii="Bookman Old Style" w:hAnsi="Bookman Old Style" w:cs="Arial"/>
                <w:sz w:val="22"/>
                <w:szCs w:val="22"/>
              </w:rPr>
            </w:pPr>
            <w:r w:rsidRPr="00BC0CE2">
              <w:rPr>
                <w:rFonts w:ascii="Bookman Old Style" w:hAnsi="Bookman Old Style" w:cs="Arial"/>
                <w:sz w:val="22"/>
                <w:szCs w:val="22"/>
              </w:rPr>
              <w:t>2</w:t>
            </w:r>
            <w:r>
              <w:rPr>
                <w:rFonts w:ascii="Bookman Old Style" w:hAnsi="Bookman Old Style" w:cs="Arial"/>
                <w:sz w:val="22"/>
                <w:szCs w:val="22"/>
              </w:rPr>
              <w:t>3</w:t>
            </w:r>
          </w:p>
        </w:tc>
        <w:tc>
          <w:tcPr>
            <w:tcW w:w="3969" w:type="dxa"/>
            <w:tcBorders>
              <w:bottom w:val="single" w:sz="4" w:space="0" w:color="auto"/>
            </w:tcBorders>
          </w:tcPr>
          <w:p w:rsidR="00C033A5" w:rsidRPr="00BC0CE2" w:rsidRDefault="00C033A5" w:rsidP="00C033A5">
            <w:pPr>
              <w:rPr>
                <w:rFonts w:ascii="Bookman Old Style" w:hAnsi="Bookman Old Style" w:cs="Arial"/>
                <w:sz w:val="22"/>
                <w:szCs w:val="22"/>
              </w:rPr>
            </w:pPr>
            <w:r>
              <w:rPr>
                <w:rFonts w:ascii="Bookman Old Style" w:hAnsi="Bookman Old Style" w:cs="Arial"/>
                <w:sz w:val="22"/>
                <w:szCs w:val="22"/>
              </w:rPr>
              <w:t>Jig</w:t>
            </w:r>
            <w:r w:rsidR="00E9289B">
              <w:rPr>
                <w:rFonts w:ascii="Bookman Old Style" w:hAnsi="Bookman Old Style" w:cs="Arial"/>
                <w:sz w:val="22"/>
                <w:szCs w:val="22"/>
              </w:rPr>
              <w:t xml:space="preserve"> (3+1)</w:t>
            </w:r>
          </w:p>
        </w:tc>
        <w:tc>
          <w:tcPr>
            <w:tcW w:w="992" w:type="dxa"/>
          </w:tcPr>
          <w:p w:rsidR="00C033A5" w:rsidRPr="00BC0CE2" w:rsidRDefault="00C033A5" w:rsidP="00FC6FF2">
            <w:pPr>
              <w:jc w:val="center"/>
              <w:rPr>
                <w:rFonts w:ascii="Bookman Old Style" w:hAnsi="Bookman Old Style" w:cs="Arial"/>
                <w:sz w:val="22"/>
                <w:szCs w:val="22"/>
              </w:rPr>
            </w:pPr>
            <w:r>
              <w:rPr>
                <w:rFonts w:ascii="Bookman Old Style" w:hAnsi="Bookman Old Style" w:cs="Arial"/>
                <w:sz w:val="22"/>
                <w:szCs w:val="22"/>
              </w:rPr>
              <w:t>29</w:t>
            </w:r>
          </w:p>
        </w:tc>
        <w:tc>
          <w:tcPr>
            <w:tcW w:w="4678" w:type="dxa"/>
          </w:tcPr>
          <w:p w:rsidR="00C033A5" w:rsidRPr="00BC0CE2" w:rsidRDefault="00C033A5" w:rsidP="00C5269F">
            <w:pPr>
              <w:jc w:val="both"/>
              <w:rPr>
                <w:rFonts w:ascii="Bookman Old Style" w:hAnsi="Bookman Old Style" w:cs="Arial"/>
                <w:sz w:val="22"/>
                <w:szCs w:val="22"/>
              </w:rPr>
            </w:pPr>
            <w:r>
              <w:rPr>
                <w:rFonts w:ascii="Bookman Old Style" w:hAnsi="Bookman Old Style" w:cs="Arial"/>
                <w:sz w:val="22"/>
                <w:szCs w:val="22"/>
              </w:rPr>
              <w:t>Special</w:t>
            </w:r>
            <w:r w:rsidRPr="00EC677A">
              <w:rPr>
                <w:rFonts w:ascii="Bookman Old Style" w:hAnsi="Bookman Old Style" w:cs="Arial"/>
                <w:sz w:val="22"/>
                <w:szCs w:val="22"/>
              </w:rPr>
              <w:t xml:space="preserve"> </w:t>
            </w:r>
            <w:r w:rsidR="00C5269F">
              <w:rPr>
                <w:rFonts w:ascii="Bookman Old Style" w:hAnsi="Bookman Old Style" w:cs="Arial"/>
                <w:sz w:val="22"/>
                <w:szCs w:val="22"/>
              </w:rPr>
              <w:t>Scotch Measure</w:t>
            </w:r>
            <w:r w:rsidRPr="00EC677A">
              <w:rPr>
                <w:rFonts w:ascii="Bookman Old Style" w:hAnsi="Bookman Old Style" w:cs="Arial"/>
                <w:sz w:val="22"/>
                <w:szCs w:val="22"/>
              </w:rPr>
              <w:t xml:space="preserve"> (4) </w:t>
            </w:r>
            <w:r w:rsidR="00310541" w:rsidRPr="00EC677A">
              <w:rPr>
                <w:rFonts w:ascii="Bookman Old Style" w:hAnsi="Bookman Old Style" w:cs="Arial"/>
                <w:sz w:val="22"/>
                <w:szCs w:val="22"/>
              </w:rPr>
              <w:t>(</w:t>
            </w:r>
            <w:r w:rsidR="00310541">
              <w:rPr>
                <w:rFonts w:ascii="Bookman Old Style" w:hAnsi="Bookman Old Style" w:cs="Arial"/>
                <w:sz w:val="22"/>
                <w:szCs w:val="22"/>
              </w:rPr>
              <w:t>S</w:t>
            </w:r>
            <w:r w:rsidR="00310541">
              <w:rPr>
                <w:rFonts w:ascii="Bookman Old Style" w:hAnsi="Bookman Old Style" w:cs="Arial"/>
                <w:sz w:val="22"/>
                <w:szCs w:val="22"/>
              </w:rPr>
              <w:t xml:space="preserve">ee </w:t>
            </w:r>
            <w:r w:rsidR="00310541">
              <w:rPr>
                <w:rFonts w:ascii="Bookman Old Style" w:hAnsi="Bookman Old Style" w:cs="Arial"/>
                <w:sz w:val="22"/>
                <w:szCs w:val="22"/>
              </w:rPr>
              <w:t>R</w:t>
            </w:r>
            <w:r w:rsidR="00310541" w:rsidRPr="00EC677A">
              <w:rPr>
                <w:rFonts w:ascii="Bookman Old Style" w:hAnsi="Bookman Old Style" w:cs="Arial"/>
                <w:sz w:val="22"/>
                <w:szCs w:val="22"/>
              </w:rPr>
              <w:t>ule #</w:t>
            </w:r>
            <w:r w:rsidR="00310541">
              <w:rPr>
                <w:rFonts w:ascii="Bookman Old Style" w:hAnsi="Bookman Old Style" w:cs="Arial"/>
                <w:sz w:val="22"/>
                <w:szCs w:val="22"/>
              </w:rPr>
              <w:t>7.</w:t>
            </w:r>
            <w:r w:rsidR="00310541" w:rsidRPr="00EC677A">
              <w:rPr>
                <w:rFonts w:ascii="Bookman Old Style" w:hAnsi="Bookman Old Style" w:cs="Arial"/>
                <w:sz w:val="22"/>
                <w:szCs w:val="22"/>
              </w:rPr>
              <w:t>)</w:t>
            </w:r>
          </w:p>
        </w:tc>
      </w:tr>
    </w:tbl>
    <w:p w:rsidR="00E35AA6" w:rsidRPr="00D27E18" w:rsidRDefault="007E3CCC" w:rsidP="005C4045">
      <w:pPr>
        <w:ind w:left="-720" w:right="-396"/>
        <w:rPr>
          <w:rFonts w:ascii="Bookman Old Style" w:hAnsi="Bookman Old Style" w:cs="Arial"/>
          <w:b/>
          <w:i/>
          <w:sz w:val="16"/>
          <w:szCs w:val="16"/>
        </w:rPr>
      </w:pPr>
      <w:r w:rsidRPr="00D27E18">
        <w:rPr>
          <w:rFonts w:ascii="Bookman Old Style" w:hAnsi="Bookman Old Style" w:cs="Arial"/>
          <w:b/>
          <w:i/>
          <w:sz w:val="16"/>
          <w:szCs w:val="16"/>
        </w:rPr>
        <w:t xml:space="preserve"> </w:t>
      </w:r>
    </w:p>
    <w:p w:rsidR="00E35AA6" w:rsidRDefault="00E35AA6" w:rsidP="000314EF">
      <w:pPr>
        <w:pStyle w:val="ListParagraph"/>
        <w:numPr>
          <w:ilvl w:val="0"/>
          <w:numId w:val="4"/>
        </w:numPr>
        <w:spacing w:before="60"/>
        <w:ind w:left="-284" w:right="-900"/>
        <w:rPr>
          <w:rFonts w:ascii="Bookman Old Style" w:hAnsi="Bookman Old Style" w:cs="Arial"/>
          <w:sz w:val="22"/>
          <w:szCs w:val="22"/>
        </w:rPr>
      </w:pPr>
      <w:r w:rsidRPr="000314EF">
        <w:rPr>
          <w:rFonts w:ascii="Bookman Old Style" w:hAnsi="Bookman Old Style" w:cs="Arial"/>
          <w:sz w:val="22"/>
          <w:szCs w:val="22"/>
        </w:rPr>
        <w:t>Programs may be</w:t>
      </w:r>
      <w:r w:rsidR="000314EF">
        <w:rPr>
          <w:rFonts w:ascii="Bookman Old Style" w:hAnsi="Bookman Old Style" w:cs="Arial"/>
          <w:sz w:val="22"/>
          <w:szCs w:val="22"/>
        </w:rPr>
        <w:t xml:space="preserve"> pre-ordered for $3 online. A</w:t>
      </w:r>
      <w:r w:rsidRPr="000314EF">
        <w:rPr>
          <w:rFonts w:ascii="Bookman Old Style" w:hAnsi="Bookman Old Style" w:cs="Arial"/>
          <w:sz w:val="22"/>
          <w:szCs w:val="22"/>
        </w:rPr>
        <w:t xml:space="preserve"> limited number </w:t>
      </w:r>
      <w:r w:rsidR="000314EF">
        <w:rPr>
          <w:rFonts w:ascii="Bookman Old Style" w:hAnsi="Bookman Old Style" w:cs="Arial"/>
          <w:sz w:val="22"/>
          <w:szCs w:val="22"/>
        </w:rPr>
        <w:t xml:space="preserve">will be </w:t>
      </w:r>
      <w:r w:rsidRPr="000314EF">
        <w:rPr>
          <w:rFonts w:ascii="Bookman Old Style" w:hAnsi="Bookman Old Style" w:cs="Arial"/>
          <w:sz w:val="22"/>
          <w:szCs w:val="22"/>
        </w:rPr>
        <w:t xml:space="preserve">available </w:t>
      </w:r>
      <w:r w:rsidR="000314EF">
        <w:rPr>
          <w:rFonts w:ascii="Bookman Old Style" w:hAnsi="Bookman Old Style" w:cs="Arial"/>
          <w:sz w:val="22"/>
          <w:szCs w:val="22"/>
        </w:rPr>
        <w:t xml:space="preserve">onsite </w:t>
      </w:r>
      <w:r w:rsidRPr="000314EF">
        <w:rPr>
          <w:rFonts w:ascii="Bookman Old Style" w:hAnsi="Bookman Old Style" w:cs="Arial"/>
          <w:sz w:val="22"/>
          <w:szCs w:val="22"/>
        </w:rPr>
        <w:t xml:space="preserve">for </w:t>
      </w:r>
      <w:r w:rsidR="000314EF">
        <w:rPr>
          <w:rFonts w:ascii="Bookman Old Style" w:hAnsi="Bookman Old Style" w:cs="Arial"/>
          <w:sz w:val="22"/>
          <w:szCs w:val="22"/>
        </w:rPr>
        <w:t>$5</w:t>
      </w:r>
      <w:r w:rsidRPr="000314EF">
        <w:rPr>
          <w:rFonts w:ascii="Bookman Old Style" w:hAnsi="Bookman Old Style" w:cs="Arial"/>
          <w:sz w:val="22"/>
          <w:szCs w:val="22"/>
        </w:rPr>
        <w:t>.</w:t>
      </w:r>
    </w:p>
    <w:p w:rsidR="004612A8" w:rsidRPr="000314EF" w:rsidRDefault="004612A8" w:rsidP="000314EF">
      <w:pPr>
        <w:pStyle w:val="ListParagraph"/>
        <w:numPr>
          <w:ilvl w:val="0"/>
          <w:numId w:val="4"/>
        </w:numPr>
        <w:spacing w:before="60"/>
        <w:ind w:left="-284" w:right="-900"/>
        <w:rPr>
          <w:rFonts w:ascii="Bookman Old Style" w:hAnsi="Bookman Old Style" w:cs="Arial"/>
          <w:sz w:val="22"/>
          <w:szCs w:val="22"/>
        </w:rPr>
      </w:pPr>
      <w:r>
        <w:rPr>
          <w:rFonts w:ascii="Bookman Old Style" w:hAnsi="Bookman Old Style" w:cs="Arial"/>
          <w:sz w:val="22"/>
          <w:szCs w:val="22"/>
        </w:rPr>
        <w:t xml:space="preserve">The RHDA will be repurchasing RHDA medals only for $1 each. Email </w:t>
      </w:r>
      <w:hyperlink r:id="rId7" w:history="1">
        <w:r w:rsidRPr="00AC4DC3">
          <w:rPr>
            <w:rStyle w:val="Hyperlink"/>
            <w:rFonts w:ascii="Bookman Old Style" w:hAnsi="Bookman Old Style" w:cs="Arial"/>
            <w:sz w:val="22"/>
            <w:szCs w:val="22"/>
          </w:rPr>
          <w:t>rhdacompetition@gmail.com</w:t>
        </w:r>
      </w:hyperlink>
      <w:r>
        <w:rPr>
          <w:rFonts w:ascii="Bookman Old Style" w:hAnsi="Bookman Old Style" w:cs="Arial"/>
          <w:sz w:val="22"/>
          <w:szCs w:val="22"/>
        </w:rPr>
        <w:t xml:space="preserve"> if you are returning more than 25 medals.</w:t>
      </w:r>
    </w:p>
    <w:p w:rsidR="00C30770" w:rsidRPr="00D27E18" w:rsidRDefault="007E3CCC" w:rsidP="00A14C6B">
      <w:pPr>
        <w:spacing w:before="60"/>
        <w:ind w:left="-720" w:right="-900"/>
        <w:rPr>
          <w:rFonts w:ascii="Bookman Old Style" w:hAnsi="Bookman Old Style" w:cs="Arial"/>
          <w:b/>
          <w:sz w:val="16"/>
          <w:szCs w:val="16"/>
        </w:rPr>
      </w:pPr>
      <w:r w:rsidRPr="00D27E18">
        <w:rPr>
          <w:rFonts w:ascii="Bookman Old Style" w:hAnsi="Bookman Old Style" w:cs="Arial"/>
          <w:b/>
          <w:sz w:val="16"/>
          <w:szCs w:val="16"/>
        </w:rPr>
        <w:t xml:space="preserve">                </w:t>
      </w:r>
      <w:r w:rsidR="00DA0E86" w:rsidRPr="00D27E18">
        <w:rPr>
          <w:rFonts w:ascii="Bookman Old Style" w:hAnsi="Bookman Old Style" w:cs="Arial"/>
          <w:b/>
          <w:sz w:val="16"/>
          <w:szCs w:val="16"/>
        </w:rPr>
        <w:t xml:space="preserve">                   </w:t>
      </w:r>
    </w:p>
    <w:p w:rsidR="00AE4036" w:rsidRPr="00BC0CE2" w:rsidRDefault="00FC6FF2" w:rsidP="00D27E18">
      <w:pPr>
        <w:ind w:left="-720" w:right="-902"/>
        <w:rPr>
          <w:rFonts w:ascii="Bookman Old Style" w:hAnsi="Bookman Old Style" w:cs="Arial"/>
          <w:b/>
          <w:sz w:val="22"/>
          <w:szCs w:val="22"/>
        </w:rPr>
      </w:pPr>
      <w:r>
        <w:rPr>
          <w:rFonts w:ascii="Bookman Old Style" w:hAnsi="Bookman Old Style" w:cs="Arial"/>
          <w:b/>
          <w:sz w:val="22"/>
          <w:szCs w:val="22"/>
        </w:rPr>
        <w:t>March 4</w:t>
      </w:r>
      <w:r w:rsidR="00F00938" w:rsidRPr="00BC0CE2">
        <w:rPr>
          <w:rFonts w:ascii="Bookman Old Style" w:hAnsi="Bookman Old Style" w:cs="Arial"/>
          <w:b/>
          <w:sz w:val="22"/>
          <w:szCs w:val="22"/>
        </w:rPr>
        <w:t>, 201</w:t>
      </w:r>
      <w:r>
        <w:rPr>
          <w:rFonts w:ascii="Bookman Old Style" w:hAnsi="Bookman Old Style" w:cs="Arial"/>
          <w:b/>
          <w:sz w:val="22"/>
          <w:szCs w:val="22"/>
        </w:rPr>
        <w:t>8</w:t>
      </w:r>
      <w:r w:rsidR="00AE4036" w:rsidRPr="00BC0CE2">
        <w:rPr>
          <w:rFonts w:ascii="Bookman Old Style" w:hAnsi="Bookman Old Style" w:cs="Arial"/>
          <w:b/>
          <w:sz w:val="22"/>
          <w:szCs w:val="22"/>
        </w:rPr>
        <w:t xml:space="preserve"> Workshop</w:t>
      </w:r>
    </w:p>
    <w:p w:rsidR="00AE4036" w:rsidRPr="00BC0CE2" w:rsidRDefault="00AE4036" w:rsidP="00ED62BD">
      <w:pPr>
        <w:pStyle w:val="ListParagraph"/>
        <w:numPr>
          <w:ilvl w:val="0"/>
          <w:numId w:val="3"/>
        </w:numPr>
        <w:tabs>
          <w:tab w:val="left" w:pos="0"/>
          <w:tab w:val="left" w:pos="4302"/>
          <w:tab w:val="left" w:pos="7380"/>
        </w:tabs>
        <w:spacing w:before="60"/>
        <w:ind w:right="-720"/>
        <w:rPr>
          <w:rFonts w:ascii="Bookman Old Style" w:hAnsi="Bookman Old Style" w:cs="Arial"/>
          <w:sz w:val="22"/>
          <w:szCs w:val="22"/>
          <w:lang w:val="en-US"/>
        </w:rPr>
      </w:pPr>
      <w:r w:rsidRPr="00BC0CE2">
        <w:rPr>
          <w:rFonts w:ascii="Bookman Old Style" w:hAnsi="Bookman Old Style" w:cs="Arial"/>
          <w:sz w:val="22"/>
          <w:szCs w:val="22"/>
          <w:lang w:val="en-US"/>
        </w:rPr>
        <w:t xml:space="preserve">Beginner / Novice Workshop:  </w:t>
      </w:r>
      <w:r w:rsidR="007A70ED" w:rsidRPr="00BC0CE2">
        <w:rPr>
          <w:rFonts w:ascii="Bookman Old Style" w:hAnsi="Bookman Old Style" w:cs="Arial"/>
          <w:sz w:val="22"/>
          <w:szCs w:val="22"/>
          <w:lang w:val="en-US"/>
        </w:rPr>
        <w:t>$10 if</w:t>
      </w:r>
      <w:r w:rsidRPr="00BC0CE2">
        <w:rPr>
          <w:rFonts w:ascii="Bookman Old Style" w:hAnsi="Bookman Old Style" w:cs="Arial"/>
          <w:sz w:val="22"/>
          <w:szCs w:val="22"/>
          <w:lang w:val="en-US"/>
        </w:rPr>
        <w:t xml:space="preserve"> local association</w:t>
      </w:r>
      <w:r w:rsidR="00C12D1C" w:rsidRPr="00BC0CE2">
        <w:rPr>
          <w:rFonts w:ascii="Bookman Old Style" w:hAnsi="Bookman Old Style" w:cs="Arial"/>
          <w:sz w:val="22"/>
          <w:szCs w:val="22"/>
          <w:lang w:val="en-US"/>
        </w:rPr>
        <w:t xml:space="preserve"> member</w:t>
      </w:r>
      <w:r w:rsidRPr="00BC0CE2">
        <w:rPr>
          <w:rFonts w:ascii="Bookman Old Style" w:hAnsi="Bookman Old Style" w:cs="Arial"/>
          <w:sz w:val="22"/>
          <w:szCs w:val="22"/>
          <w:lang w:val="en-US"/>
        </w:rPr>
        <w:t>, otherwise $20</w:t>
      </w:r>
      <w:r w:rsidR="00D00FFE" w:rsidRPr="00BC0CE2">
        <w:rPr>
          <w:rFonts w:ascii="Bookman Old Style" w:hAnsi="Bookman Old Style" w:cs="Arial"/>
          <w:sz w:val="22"/>
          <w:szCs w:val="22"/>
          <w:lang w:val="en-US"/>
        </w:rPr>
        <w:t>.</w:t>
      </w:r>
    </w:p>
    <w:p w:rsidR="00A14C6B" w:rsidRPr="00BC0CE2" w:rsidRDefault="00AE4036" w:rsidP="00ED62BD">
      <w:pPr>
        <w:pStyle w:val="ListParagraph"/>
        <w:numPr>
          <w:ilvl w:val="0"/>
          <w:numId w:val="3"/>
        </w:numPr>
        <w:tabs>
          <w:tab w:val="left" w:pos="0"/>
          <w:tab w:val="left" w:pos="4302"/>
          <w:tab w:val="left" w:pos="7380"/>
        </w:tabs>
        <w:spacing w:before="60"/>
        <w:ind w:right="-720"/>
        <w:rPr>
          <w:rFonts w:ascii="Bookman Old Style" w:hAnsi="Bookman Old Style" w:cs="Arial"/>
          <w:b/>
          <w:sz w:val="22"/>
          <w:szCs w:val="22"/>
        </w:rPr>
      </w:pPr>
      <w:r w:rsidRPr="00BC0CE2">
        <w:rPr>
          <w:rFonts w:ascii="Bookman Old Style" w:hAnsi="Bookman Old Style" w:cs="Arial"/>
          <w:sz w:val="22"/>
          <w:szCs w:val="22"/>
          <w:lang w:val="en-US"/>
        </w:rPr>
        <w:t>Intermediate / Premier Workshop:  $20 if local association</w:t>
      </w:r>
      <w:r w:rsidR="00C12D1C" w:rsidRPr="00BC0CE2">
        <w:rPr>
          <w:rFonts w:ascii="Bookman Old Style" w:hAnsi="Bookman Old Style" w:cs="Arial"/>
          <w:sz w:val="22"/>
          <w:szCs w:val="22"/>
          <w:lang w:val="en-US"/>
        </w:rPr>
        <w:t xml:space="preserve"> member</w:t>
      </w:r>
      <w:r w:rsidRPr="00BC0CE2">
        <w:rPr>
          <w:rFonts w:ascii="Bookman Old Style" w:hAnsi="Bookman Old Style" w:cs="Arial"/>
          <w:sz w:val="22"/>
          <w:szCs w:val="22"/>
          <w:lang w:val="en-US"/>
        </w:rPr>
        <w:t>, otherwise $30</w:t>
      </w:r>
      <w:r w:rsidR="00D00FFE" w:rsidRPr="00BC0CE2">
        <w:rPr>
          <w:rFonts w:ascii="Bookman Old Style" w:hAnsi="Bookman Old Style" w:cs="Arial"/>
          <w:sz w:val="22"/>
          <w:szCs w:val="22"/>
          <w:lang w:val="en-US"/>
        </w:rPr>
        <w:t>.</w:t>
      </w:r>
    </w:p>
    <w:p w:rsidR="00771EFB" w:rsidRPr="00D27E18" w:rsidRDefault="00771EFB" w:rsidP="00771EFB">
      <w:pPr>
        <w:tabs>
          <w:tab w:val="left" w:pos="284"/>
          <w:tab w:val="left" w:pos="6732"/>
        </w:tabs>
        <w:spacing w:after="120"/>
        <w:ind w:left="-720" w:right="-720"/>
        <w:rPr>
          <w:rFonts w:ascii="Bookman Old Style" w:hAnsi="Bookman Old Style" w:cs="Arial"/>
          <w:b/>
          <w:sz w:val="16"/>
          <w:szCs w:val="16"/>
          <w:u w:val="single"/>
        </w:rPr>
      </w:pPr>
    </w:p>
    <w:p w:rsidR="00771EFB" w:rsidRPr="004612A8" w:rsidRDefault="00771EFB" w:rsidP="00771EFB">
      <w:pPr>
        <w:tabs>
          <w:tab w:val="left" w:pos="284"/>
          <w:tab w:val="left" w:pos="6732"/>
        </w:tabs>
        <w:spacing w:after="120"/>
        <w:ind w:left="-720" w:right="-720"/>
        <w:rPr>
          <w:rFonts w:ascii="Bookman Old Style" w:hAnsi="Bookman Old Style" w:cs="Arial"/>
          <w:b/>
          <w:sz w:val="22"/>
          <w:szCs w:val="20"/>
          <w:u w:val="single"/>
        </w:rPr>
      </w:pPr>
      <w:r w:rsidRPr="004612A8">
        <w:rPr>
          <w:rFonts w:ascii="Bookman Old Style" w:hAnsi="Bookman Old Style" w:cs="Arial"/>
          <w:b/>
          <w:sz w:val="22"/>
          <w:szCs w:val="20"/>
          <w:u w:val="single"/>
        </w:rPr>
        <w:t xml:space="preserve">RHDA Members </w:t>
      </w:r>
      <w:r w:rsidRPr="004612A8">
        <w:rPr>
          <w:rFonts w:ascii="Bookman Old Style" w:hAnsi="Bookman Old Style" w:cs="Arial"/>
          <w:sz w:val="22"/>
          <w:szCs w:val="20"/>
        </w:rPr>
        <w:t xml:space="preserve">– </w:t>
      </w:r>
      <w:r w:rsidR="00D00FFE" w:rsidRPr="004612A8">
        <w:rPr>
          <w:rFonts w:ascii="Bookman Old Style" w:hAnsi="Bookman Old Style" w:cs="Arial"/>
          <w:sz w:val="22"/>
          <w:szCs w:val="20"/>
        </w:rPr>
        <w:t>W</w:t>
      </w:r>
      <w:r w:rsidRPr="004612A8">
        <w:rPr>
          <w:rFonts w:ascii="Bookman Old Style" w:hAnsi="Bookman Old Style" w:cs="Arial"/>
          <w:sz w:val="22"/>
          <w:szCs w:val="20"/>
        </w:rPr>
        <w:t>e need your help to run this competition.  Competing families are requested to work one shift</w:t>
      </w:r>
      <w:r w:rsidR="00B4686F" w:rsidRPr="004612A8">
        <w:rPr>
          <w:rFonts w:ascii="Bookman Old Style" w:hAnsi="Bookman Old Style" w:cs="Arial"/>
          <w:sz w:val="22"/>
          <w:szCs w:val="20"/>
        </w:rPr>
        <w:t>.  Y</w:t>
      </w:r>
      <w:r w:rsidRPr="004612A8">
        <w:rPr>
          <w:rFonts w:ascii="Bookman Old Style" w:hAnsi="Bookman Old Style" w:cs="Arial"/>
          <w:sz w:val="22"/>
          <w:szCs w:val="20"/>
        </w:rPr>
        <w:t>ou will be called or emailed to confirm shift.</w:t>
      </w:r>
    </w:p>
    <w:p w:rsidR="00771EFB" w:rsidRPr="004612A8" w:rsidRDefault="00771EFB" w:rsidP="00771EFB">
      <w:pPr>
        <w:ind w:left="-720" w:right="-720"/>
        <w:rPr>
          <w:rFonts w:ascii="Bookman Old Style" w:hAnsi="Bookman Old Style" w:cs="Arial"/>
          <w:sz w:val="22"/>
          <w:szCs w:val="20"/>
        </w:rPr>
      </w:pPr>
      <w:r w:rsidRPr="004612A8">
        <w:rPr>
          <w:rFonts w:ascii="Bookman Old Style" w:hAnsi="Bookman Old Style" w:cs="Arial"/>
          <w:sz w:val="22"/>
          <w:szCs w:val="20"/>
        </w:rPr>
        <w:t xml:space="preserve">Name:  </w:t>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rPr>
        <w:t xml:space="preserve">   AM</w:t>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rPr>
        <w:t xml:space="preserve">    PM</w:t>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rPr>
        <w:t xml:space="preserve">   </w:t>
      </w:r>
    </w:p>
    <w:p w:rsidR="00771EFB" w:rsidRPr="004612A8" w:rsidRDefault="00771EFB" w:rsidP="00771EFB">
      <w:pPr>
        <w:ind w:left="-720" w:right="-720" w:firstLine="540"/>
        <w:rPr>
          <w:rFonts w:ascii="Bookman Old Style" w:hAnsi="Bookman Old Style" w:cs="Arial"/>
          <w:sz w:val="22"/>
          <w:szCs w:val="20"/>
        </w:rPr>
      </w:pPr>
    </w:p>
    <w:p w:rsidR="00771EFB" w:rsidRPr="004612A8" w:rsidRDefault="00771EFB" w:rsidP="00771EFB">
      <w:pPr>
        <w:ind w:left="-720" w:right="-720" w:firstLine="540"/>
        <w:rPr>
          <w:rFonts w:ascii="Bookman Old Style" w:hAnsi="Bookman Old Style" w:cs="Arial"/>
          <w:sz w:val="22"/>
          <w:szCs w:val="20"/>
        </w:rPr>
      </w:pPr>
      <w:r w:rsidRPr="004612A8">
        <w:rPr>
          <w:rFonts w:ascii="Bookman Old Style" w:hAnsi="Bookman Old Style" w:cs="Arial"/>
          <w:sz w:val="22"/>
          <w:szCs w:val="20"/>
        </w:rPr>
        <w:t xml:space="preserve">   1</w:t>
      </w:r>
      <w:r w:rsidRPr="004612A8">
        <w:rPr>
          <w:rFonts w:ascii="Bookman Old Style" w:hAnsi="Bookman Old Style" w:cs="Arial"/>
          <w:sz w:val="22"/>
          <w:szCs w:val="20"/>
          <w:vertAlign w:val="superscript"/>
        </w:rPr>
        <w:t>st</w:t>
      </w:r>
      <w:r w:rsidRPr="004612A8">
        <w:rPr>
          <w:rFonts w:ascii="Bookman Old Style" w:hAnsi="Bookman Old Style" w:cs="Arial"/>
          <w:sz w:val="22"/>
          <w:szCs w:val="20"/>
        </w:rPr>
        <w:t xml:space="preserve"> choice job </w:t>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rPr>
        <w:t xml:space="preserve">    2</w:t>
      </w:r>
      <w:r w:rsidRPr="004612A8">
        <w:rPr>
          <w:rFonts w:ascii="Bookman Old Style" w:hAnsi="Bookman Old Style" w:cs="Arial"/>
          <w:sz w:val="22"/>
          <w:szCs w:val="20"/>
          <w:vertAlign w:val="superscript"/>
        </w:rPr>
        <w:t>nd</w:t>
      </w:r>
      <w:r w:rsidRPr="004612A8">
        <w:rPr>
          <w:rFonts w:ascii="Bookman Old Style" w:hAnsi="Bookman Old Style" w:cs="Arial"/>
          <w:sz w:val="22"/>
          <w:szCs w:val="20"/>
        </w:rPr>
        <w:t xml:space="preserve"> choice job </w:t>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t xml:space="preserve"> </w:t>
      </w:r>
    </w:p>
    <w:p w:rsidR="00771EFB" w:rsidRPr="004612A8" w:rsidRDefault="00771EFB" w:rsidP="00771EFB">
      <w:pPr>
        <w:ind w:left="-720" w:right="-720" w:firstLine="540"/>
        <w:rPr>
          <w:rFonts w:ascii="Bookman Old Style" w:hAnsi="Bookman Old Style" w:cs="Arial"/>
          <w:sz w:val="22"/>
          <w:szCs w:val="20"/>
        </w:rPr>
      </w:pPr>
    </w:p>
    <w:p w:rsidR="00BF6536" w:rsidRPr="002E4AC7" w:rsidRDefault="00771EFB" w:rsidP="005C3467">
      <w:pPr>
        <w:ind w:left="-720" w:right="-720"/>
        <w:rPr>
          <w:rFonts w:ascii="Bookman Old Style" w:hAnsi="Bookman Old Style" w:cs="Arial"/>
          <w:sz w:val="20"/>
          <w:szCs w:val="20"/>
          <w:u w:val="single"/>
        </w:rPr>
      </w:pPr>
      <w:r w:rsidRPr="004612A8">
        <w:rPr>
          <w:rFonts w:ascii="Bookman Old Style" w:hAnsi="Bookman Old Style" w:cs="Arial"/>
          <w:sz w:val="22"/>
          <w:szCs w:val="20"/>
        </w:rPr>
        <w:t xml:space="preserve">Phone Number:  </w:t>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u w:val="single"/>
        </w:rPr>
        <w:tab/>
      </w:r>
      <w:r w:rsidRPr="004612A8">
        <w:rPr>
          <w:rFonts w:ascii="Bookman Old Style" w:hAnsi="Bookman Old Style" w:cs="Arial"/>
          <w:sz w:val="22"/>
          <w:szCs w:val="20"/>
        </w:rPr>
        <w:t xml:space="preserve">   Email:</w:t>
      </w:r>
      <w:r w:rsidRPr="002E4AC7">
        <w:rPr>
          <w:rFonts w:ascii="Bookman Old Style" w:hAnsi="Bookman Old Style" w:cs="Arial"/>
          <w:sz w:val="20"/>
          <w:szCs w:val="20"/>
          <w:u w:val="single"/>
        </w:rPr>
        <w:tab/>
      </w:r>
      <w:r w:rsidRPr="002E4AC7">
        <w:rPr>
          <w:rFonts w:ascii="Bookman Old Style" w:hAnsi="Bookman Old Style" w:cs="Arial"/>
          <w:sz w:val="20"/>
          <w:szCs w:val="20"/>
          <w:u w:val="single"/>
        </w:rPr>
        <w:tab/>
      </w:r>
      <w:r w:rsidRPr="002E4AC7">
        <w:rPr>
          <w:rFonts w:ascii="Bookman Old Style" w:hAnsi="Bookman Old Style" w:cs="Arial"/>
          <w:sz w:val="20"/>
          <w:szCs w:val="20"/>
          <w:u w:val="single"/>
        </w:rPr>
        <w:tab/>
      </w:r>
      <w:r w:rsidRPr="002E4AC7">
        <w:rPr>
          <w:rFonts w:ascii="Bookman Old Style" w:hAnsi="Bookman Old Style" w:cs="Arial"/>
          <w:sz w:val="20"/>
          <w:szCs w:val="20"/>
          <w:u w:val="single"/>
        </w:rPr>
        <w:tab/>
      </w:r>
      <w:r w:rsidRPr="002E4AC7">
        <w:rPr>
          <w:rFonts w:ascii="Bookman Old Style" w:hAnsi="Bookman Old Style" w:cs="Arial"/>
          <w:sz w:val="20"/>
          <w:szCs w:val="20"/>
          <w:u w:val="single"/>
        </w:rPr>
        <w:tab/>
      </w:r>
      <w:r w:rsidRPr="002E4AC7">
        <w:rPr>
          <w:rFonts w:ascii="Bookman Old Style" w:hAnsi="Bookman Old Style" w:cs="Arial"/>
          <w:sz w:val="20"/>
          <w:szCs w:val="20"/>
          <w:u w:val="single"/>
        </w:rPr>
        <w:tab/>
      </w:r>
    </w:p>
    <w:p w:rsidR="00F4081E" w:rsidRPr="002E4AC7" w:rsidRDefault="00F4081E" w:rsidP="00F4081E">
      <w:pPr>
        <w:ind w:left="-720" w:right="-720"/>
        <w:jc w:val="center"/>
        <w:rPr>
          <w:rFonts w:ascii="Bookman Old Style" w:hAnsi="Bookman Old Style" w:cs="Arial"/>
          <w:sz w:val="20"/>
          <w:szCs w:val="20"/>
          <w:u w:val="single"/>
        </w:rPr>
      </w:pPr>
    </w:p>
    <w:p w:rsidR="00310541" w:rsidRDefault="00310541">
      <w:pPr>
        <w:rPr>
          <w:rFonts w:ascii="Bookman Old Style" w:hAnsi="Bookman Old Style" w:cs="Arial"/>
          <w:b/>
          <w:szCs w:val="22"/>
        </w:rPr>
      </w:pPr>
      <w:r>
        <w:rPr>
          <w:rFonts w:ascii="Bookman Old Style" w:hAnsi="Bookman Old Style" w:cs="Arial"/>
          <w:b/>
          <w:szCs w:val="22"/>
        </w:rPr>
        <w:br w:type="page"/>
      </w:r>
    </w:p>
    <w:p w:rsidR="00536600" w:rsidRDefault="00536600" w:rsidP="00D27E18">
      <w:pPr>
        <w:ind w:left="-709" w:right="-828"/>
        <w:rPr>
          <w:rFonts w:ascii="Bookman Old Style" w:hAnsi="Bookman Old Style" w:cs="Arial"/>
          <w:b/>
          <w:szCs w:val="22"/>
        </w:rPr>
      </w:pPr>
      <w:r w:rsidRPr="00D27E18">
        <w:rPr>
          <w:rFonts w:ascii="Bookman Old Style" w:hAnsi="Bookman Old Style" w:cs="Arial"/>
          <w:b/>
          <w:szCs w:val="22"/>
        </w:rPr>
        <w:lastRenderedPageBreak/>
        <w:t>Competition &amp; Workshop Information</w:t>
      </w:r>
    </w:p>
    <w:p w:rsidR="00044731" w:rsidRPr="00044731" w:rsidRDefault="00044731" w:rsidP="00D27E18">
      <w:pPr>
        <w:ind w:left="-709" w:right="-828"/>
        <w:rPr>
          <w:rFonts w:ascii="Bookman Old Style" w:hAnsi="Bookman Old Style" w:cs="Arial"/>
          <w:b/>
          <w:sz w:val="16"/>
          <w:szCs w:val="16"/>
        </w:rPr>
      </w:pPr>
    </w:p>
    <w:p w:rsidR="005D13A4" w:rsidRPr="004612A8" w:rsidRDefault="00536600" w:rsidP="00536600">
      <w:pPr>
        <w:numPr>
          <w:ilvl w:val="0"/>
          <w:numId w:val="1"/>
        </w:numPr>
        <w:tabs>
          <w:tab w:val="clear" w:pos="0"/>
          <w:tab w:val="num" w:pos="-360"/>
        </w:tabs>
        <w:ind w:left="-360" w:right="-720"/>
        <w:rPr>
          <w:rFonts w:ascii="Bookman Old Style" w:hAnsi="Bookman Old Style" w:cs="Arial"/>
          <w:sz w:val="22"/>
          <w:szCs w:val="20"/>
        </w:rPr>
      </w:pPr>
      <w:r w:rsidRPr="004612A8">
        <w:rPr>
          <w:rFonts w:ascii="Bookman Old Style" w:hAnsi="Bookman Old Style" w:cs="Arial"/>
          <w:b/>
          <w:sz w:val="22"/>
          <w:szCs w:val="20"/>
        </w:rPr>
        <w:t>SOBHD rules</w:t>
      </w:r>
      <w:r w:rsidRPr="004612A8">
        <w:rPr>
          <w:rFonts w:ascii="Bookman Old Style" w:hAnsi="Bookman Old Style" w:cs="Arial"/>
          <w:sz w:val="22"/>
          <w:szCs w:val="20"/>
        </w:rPr>
        <w:t xml:space="preserve"> govern the competition. Dancers will compete in their own age groups only.  Proof of age must be shown if requested</w:t>
      </w:r>
      <w:r w:rsidR="00D00FFE" w:rsidRPr="004612A8">
        <w:rPr>
          <w:rFonts w:ascii="Bookman Old Style" w:hAnsi="Bookman Old Style" w:cs="Arial"/>
          <w:sz w:val="22"/>
          <w:szCs w:val="20"/>
        </w:rPr>
        <w:t>.</w:t>
      </w:r>
    </w:p>
    <w:p w:rsidR="00536600" w:rsidRPr="004612A8" w:rsidRDefault="00536600" w:rsidP="00536600">
      <w:pPr>
        <w:numPr>
          <w:ilvl w:val="0"/>
          <w:numId w:val="1"/>
        </w:numPr>
        <w:tabs>
          <w:tab w:val="clear" w:pos="0"/>
          <w:tab w:val="num" w:pos="-360"/>
        </w:tabs>
        <w:ind w:left="-360" w:right="-900"/>
        <w:rPr>
          <w:rFonts w:ascii="Bookman Old Style" w:hAnsi="Bookman Old Style" w:cs="Arial"/>
          <w:sz w:val="22"/>
          <w:szCs w:val="20"/>
        </w:rPr>
      </w:pPr>
      <w:r w:rsidRPr="004612A8">
        <w:rPr>
          <w:rFonts w:ascii="Bookman Old Style" w:hAnsi="Bookman Old Style" w:cs="Arial"/>
          <w:b/>
          <w:sz w:val="22"/>
          <w:szCs w:val="20"/>
        </w:rPr>
        <w:t>SOBHD Card</w:t>
      </w:r>
      <w:r w:rsidRPr="004612A8">
        <w:rPr>
          <w:rFonts w:ascii="Bookman Old Style" w:hAnsi="Bookman Old Style" w:cs="Arial"/>
          <w:sz w:val="22"/>
          <w:szCs w:val="20"/>
        </w:rPr>
        <w:t xml:space="preserve"> must be shown.  If not, $5 fee is charged &amp; prizes withheld until card is shown.</w:t>
      </w:r>
    </w:p>
    <w:p w:rsidR="00B270B3" w:rsidRPr="004612A8" w:rsidRDefault="00B270B3" w:rsidP="00B270B3">
      <w:pPr>
        <w:numPr>
          <w:ilvl w:val="0"/>
          <w:numId w:val="1"/>
        </w:numPr>
        <w:tabs>
          <w:tab w:val="clear" w:pos="0"/>
          <w:tab w:val="num" w:pos="-360"/>
        </w:tabs>
        <w:ind w:left="-360" w:right="-720"/>
        <w:rPr>
          <w:rFonts w:ascii="Bookman Old Style" w:hAnsi="Bookman Old Style" w:cs="Arial"/>
          <w:sz w:val="22"/>
          <w:szCs w:val="20"/>
        </w:rPr>
      </w:pPr>
      <w:r w:rsidRPr="004612A8">
        <w:rPr>
          <w:rFonts w:ascii="Bookman Old Style" w:hAnsi="Bookman Old Style" w:cs="Arial"/>
          <w:b/>
          <w:sz w:val="22"/>
          <w:szCs w:val="20"/>
        </w:rPr>
        <w:t xml:space="preserve">Entries: </w:t>
      </w:r>
      <w:r w:rsidRPr="004612A8">
        <w:rPr>
          <w:rFonts w:ascii="Bookman Old Style" w:hAnsi="Bookman Old Style" w:cs="Arial"/>
          <w:sz w:val="22"/>
          <w:szCs w:val="20"/>
        </w:rPr>
        <w:t xml:space="preserve">Enter online at </w:t>
      </w:r>
      <w:hyperlink r:id="rId8" w:history="1">
        <w:r w:rsidRPr="004612A8">
          <w:rPr>
            <w:rFonts w:ascii="Bookman Old Style" w:hAnsi="Bookman Old Style" w:cs="Arial"/>
            <w:sz w:val="22"/>
            <w:szCs w:val="20"/>
          </w:rPr>
          <w:t>www.eventry.net/rhda</w:t>
        </w:r>
      </w:hyperlink>
      <w:r w:rsidRPr="004612A8">
        <w:rPr>
          <w:rFonts w:ascii="Bookman Old Style" w:hAnsi="Bookman Old Style" w:cs="Arial"/>
          <w:sz w:val="22"/>
          <w:szCs w:val="20"/>
        </w:rPr>
        <w:t xml:space="preserve">. Entries accepted not earlier than 10:00 a.m. (CST) </w:t>
      </w:r>
      <w:r w:rsidR="00C033A5" w:rsidRPr="00BC0CE2">
        <w:rPr>
          <w:rFonts w:ascii="Bookman Old Style" w:hAnsi="Bookman Old Style" w:cs="Arial"/>
          <w:sz w:val="22"/>
          <w:szCs w:val="22"/>
        </w:rPr>
        <w:t xml:space="preserve">Thursday </w:t>
      </w:r>
      <w:r w:rsidR="00C033A5">
        <w:rPr>
          <w:rFonts w:ascii="Bookman Old Style" w:hAnsi="Bookman Old Style" w:cs="Arial"/>
          <w:sz w:val="22"/>
          <w:szCs w:val="22"/>
        </w:rPr>
        <w:t>February 1</w:t>
      </w:r>
      <w:r w:rsidR="00C033A5" w:rsidRPr="00BC0CE2">
        <w:rPr>
          <w:rFonts w:ascii="Bookman Old Style" w:hAnsi="Bookman Old Style" w:cs="Arial"/>
          <w:sz w:val="22"/>
          <w:szCs w:val="22"/>
        </w:rPr>
        <w:t>, 201</w:t>
      </w:r>
      <w:r w:rsidR="00C033A5">
        <w:rPr>
          <w:rFonts w:ascii="Bookman Old Style" w:hAnsi="Bookman Old Style" w:cs="Arial"/>
          <w:sz w:val="22"/>
          <w:szCs w:val="22"/>
        </w:rPr>
        <w:t>8</w:t>
      </w:r>
      <w:r w:rsidRPr="004612A8">
        <w:rPr>
          <w:rFonts w:ascii="Bookman Old Style" w:hAnsi="Bookman Old Style" w:cs="Arial"/>
          <w:sz w:val="22"/>
          <w:szCs w:val="20"/>
        </w:rPr>
        <w:t xml:space="preserve"> until 9:59 a.m. </w:t>
      </w:r>
      <w:r w:rsidR="00C033A5" w:rsidRPr="00BC0CE2">
        <w:rPr>
          <w:rFonts w:ascii="Bookman Old Style" w:hAnsi="Bookman Old Style" w:cs="Arial"/>
          <w:sz w:val="22"/>
          <w:szCs w:val="22"/>
        </w:rPr>
        <w:t xml:space="preserve">Saturday </w:t>
      </w:r>
      <w:r w:rsidR="00C033A5">
        <w:rPr>
          <w:rFonts w:ascii="Bookman Old Style" w:hAnsi="Bookman Old Style" w:cs="Arial"/>
          <w:sz w:val="22"/>
          <w:szCs w:val="22"/>
        </w:rPr>
        <w:t>February</w:t>
      </w:r>
      <w:r w:rsidR="00C033A5" w:rsidRPr="00BC0CE2">
        <w:rPr>
          <w:rFonts w:ascii="Bookman Old Style" w:hAnsi="Bookman Old Style" w:cs="Arial"/>
          <w:sz w:val="22"/>
          <w:szCs w:val="22"/>
        </w:rPr>
        <w:t xml:space="preserve"> </w:t>
      </w:r>
      <w:r w:rsidR="00C033A5">
        <w:rPr>
          <w:rFonts w:ascii="Bookman Old Style" w:hAnsi="Bookman Old Style" w:cs="Arial"/>
          <w:sz w:val="22"/>
          <w:szCs w:val="22"/>
        </w:rPr>
        <w:t>17</w:t>
      </w:r>
      <w:r w:rsidR="00C033A5" w:rsidRPr="00BC0CE2">
        <w:rPr>
          <w:rFonts w:ascii="Bookman Old Style" w:hAnsi="Bookman Old Style" w:cs="Arial"/>
          <w:sz w:val="22"/>
          <w:szCs w:val="22"/>
        </w:rPr>
        <w:t>, 201</w:t>
      </w:r>
      <w:r w:rsidR="00C033A5">
        <w:rPr>
          <w:rFonts w:ascii="Bookman Old Style" w:hAnsi="Bookman Old Style" w:cs="Arial"/>
          <w:sz w:val="22"/>
          <w:szCs w:val="22"/>
        </w:rPr>
        <w:t>8</w:t>
      </w:r>
      <w:r w:rsidRPr="004612A8">
        <w:rPr>
          <w:rFonts w:ascii="Bookman Old Style" w:hAnsi="Bookman Old Style" w:cs="Arial"/>
          <w:sz w:val="22"/>
          <w:szCs w:val="20"/>
        </w:rPr>
        <w:t xml:space="preserve">.  Late fee will apply after this time. No entries accepted after 11:59 p.m. </w:t>
      </w:r>
      <w:r w:rsidR="00C033A5">
        <w:rPr>
          <w:rFonts w:ascii="Bookman Old Style" w:hAnsi="Bookman Old Style" w:cs="Arial"/>
          <w:sz w:val="22"/>
          <w:szCs w:val="22"/>
        </w:rPr>
        <w:t>February</w:t>
      </w:r>
      <w:r w:rsidR="00C033A5" w:rsidRPr="00BC0CE2">
        <w:rPr>
          <w:rFonts w:ascii="Bookman Old Style" w:hAnsi="Bookman Old Style" w:cs="Arial"/>
          <w:sz w:val="22"/>
          <w:szCs w:val="22"/>
        </w:rPr>
        <w:t xml:space="preserve"> 2</w:t>
      </w:r>
      <w:r w:rsidR="00C033A5">
        <w:rPr>
          <w:rFonts w:ascii="Bookman Old Style" w:hAnsi="Bookman Old Style" w:cs="Arial"/>
          <w:sz w:val="22"/>
          <w:szCs w:val="22"/>
        </w:rPr>
        <w:t>3</w:t>
      </w:r>
      <w:r w:rsidR="00C033A5" w:rsidRPr="00BC0CE2">
        <w:rPr>
          <w:rFonts w:ascii="Bookman Old Style" w:hAnsi="Bookman Old Style" w:cs="Arial"/>
          <w:sz w:val="22"/>
          <w:szCs w:val="22"/>
        </w:rPr>
        <w:t>, 201</w:t>
      </w:r>
      <w:r w:rsidR="00C033A5">
        <w:rPr>
          <w:rFonts w:ascii="Bookman Old Style" w:hAnsi="Bookman Old Style" w:cs="Arial"/>
          <w:sz w:val="22"/>
          <w:szCs w:val="22"/>
        </w:rPr>
        <w:t>8</w:t>
      </w:r>
      <w:r w:rsidRPr="004612A8">
        <w:rPr>
          <w:rFonts w:ascii="Bookman Old Style" w:hAnsi="Bookman Old Style" w:cs="Arial"/>
          <w:sz w:val="22"/>
          <w:szCs w:val="20"/>
        </w:rPr>
        <w:t>.</w:t>
      </w:r>
    </w:p>
    <w:p w:rsidR="005D13A4" w:rsidRPr="004612A8" w:rsidRDefault="00536600" w:rsidP="00536600">
      <w:pPr>
        <w:numPr>
          <w:ilvl w:val="0"/>
          <w:numId w:val="1"/>
        </w:numPr>
        <w:tabs>
          <w:tab w:val="clear" w:pos="0"/>
          <w:tab w:val="num" w:pos="-360"/>
        </w:tabs>
        <w:ind w:left="-360" w:right="-720"/>
        <w:rPr>
          <w:rFonts w:ascii="Bookman Old Style" w:hAnsi="Bookman Old Style" w:cs="Arial"/>
          <w:sz w:val="22"/>
          <w:szCs w:val="20"/>
        </w:rPr>
      </w:pPr>
      <w:r w:rsidRPr="004612A8">
        <w:rPr>
          <w:rFonts w:ascii="Bookman Old Style" w:hAnsi="Bookman Old Style" w:cs="Arial"/>
          <w:b/>
          <w:sz w:val="22"/>
          <w:szCs w:val="20"/>
        </w:rPr>
        <w:t>Entry Fee:</w:t>
      </w:r>
      <w:r w:rsidRPr="004612A8">
        <w:rPr>
          <w:rFonts w:ascii="Bookman Old Style" w:hAnsi="Bookman Old Style" w:cs="Arial"/>
          <w:sz w:val="22"/>
          <w:szCs w:val="20"/>
        </w:rPr>
        <w:t xml:space="preserve">  Entry fee for all dances is either $6 (subsidized) or $12.</w:t>
      </w:r>
      <w:r w:rsidR="005C601B">
        <w:rPr>
          <w:rFonts w:ascii="Bookman Old Style" w:hAnsi="Bookman Old Style" w:cs="Arial"/>
          <w:sz w:val="22"/>
          <w:szCs w:val="20"/>
        </w:rPr>
        <w:t xml:space="preserve"> </w:t>
      </w:r>
      <w:r w:rsidR="00C608EC" w:rsidRPr="004612A8">
        <w:rPr>
          <w:rFonts w:ascii="Bookman Old Style" w:hAnsi="Bookman Old Style" w:cs="Arial"/>
          <w:sz w:val="22"/>
          <w:szCs w:val="20"/>
        </w:rPr>
        <w:t>D</w:t>
      </w:r>
      <w:r w:rsidRPr="004612A8">
        <w:rPr>
          <w:rFonts w:ascii="Bookman Old Style" w:hAnsi="Bookman Old Style" w:cs="Arial"/>
          <w:sz w:val="22"/>
          <w:szCs w:val="20"/>
        </w:rPr>
        <w:t>ancers must show a local association card to be el</w:t>
      </w:r>
      <w:r w:rsidR="00B270B3" w:rsidRPr="004612A8">
        <w:rPr>
          <w:rFonts w:ascii="Bookman Old Style" w:hAnsi="Bookman Old Style" w:cs="Arial"/>
          <w:sz w:val="22"/>
          <w:szCs w:val="20"/>
        </w:rPr>
        <w:t xml:space="preserve">igible for the subsidized fee. </w:t>
      </w:r>
      <w:r w:rsidR="00353C97" w:rsidRPr="004612A8">
        <w:rPr>
          <w:rFonts w:ascii="Bookman Old Style" w:hAnsi="Bookman Old Style" w:cs="Arial"/>
          <w:sz w:val="22"/>
          <w:szCs w:val="20"/>
        </w:rPr>
        <w:t>Surcharges of $2</w:t>
      </w:r>
      <w:r w:rsidR="000314EF" w:rsidRPr="004612A8">
        <w:rPr>
          <w:rFonts w:ascii="Bookman Old Style" w:hAnsi="Bookman Old Style" w:cs="Arial"/>
          <w:sz w:val="22"/>
          <w:szCs w:val="20"/>
        </w:rPr>
        <w:t xml:space="preserve"> </w:t>
      </w:r>
      <w:r w:rsidR="00353C97" w:rsidRPr="004612A8">
        <w:rPr>
          <w:rFonts w:ascii="Bookman Old Style" w:hAnsi="Bookman Old Style" w:cs="Arial"/>
          <w:sz w:val="22"/>
          <w:szCs w:val="20"/>
        </w:rPr>
        <w:t xml:space="preserve">per dancer will apply (SHD - $1, SDCCS Provincial Surcharge - $1). </w:t>
      </w:r>
      <w:r w:rsidR="00B270B3" w:rsidRPr="004612A8">
        <w:rPr>
          <w:rFonts w:ascii="Bookman Old Style" w:hAnsi="Bookman Old Style" w:cs="Arial"/>
          <w:sz w:val="22"/>
          <w:szCs w:val="20"/>
        </w:rPr>
        <w:t>A late fee of $25 will be applied for late entries. No refunds will be given. Payments accepted via PayPal.</w:t>
      </w:r>
    </w:p>
    <w:p w:rsidR="005D13A4" w:rsidRPr="004612A8" w:rsidRDefault="00536600" w:rsidP="00536600">
      <w:pPr>
        <w:numPr>
          <w:ilvl w:val="0"/>
          <w:numId w:val="1"/>
        </w:numPr>
        <w:tabs>
          <w:tab w:val="clear" w:pos="0"/>
          <w:tab w:val="num" w:pos="-360"/>
        </w:tabs>
        <w:ind w:left="-360" w:right="-720"/>
        <w:rPr>
          <w:rFonts w:ascii="Bookman Old Style" w:hAnsi="Bookman Old Style" w:cs="Arial"/>
          <w:sz w:val="22"/>
          <w:szCs w:val="20"/>
        </w:rPr>
      </w:pPr>
      <w:r w:rsidRPr="004612A8">
        <w:rPr>
          <w:rFonts w:ascii="Bookman Old Style" w:hAnsi="Bookman Old Style" w:cs="Arial"/>
          <w:b/>
          <w:sz w:val="22"/>
          <w:szCs w:val="20"/>
        </w:rPr>
        <w:t>Status Changes</w:t>
      </w:r>
      <w:r w:rsidR="00B270B3" w:rsidRPr="004612A8">
        <w:rPr>
          <w:rFonts w:ascii="Bookman Old Style" w:hAnsi="Bookman Old Style" w:cs="Arial"/>
          <w:b/>
          <w:sz w:val="22"/>
          <w:szCs w:val="20"/>
        </w:rPr>
        <w:t>:</w:t>
      </w:r>
      <w:r w:rsidRPr="004612A8">
        <w:rPr>
          <w:rFonts w:ascii="Bookman Old Style" w:hAnsi="Bookman Old Style" w:cs="Arial"/>
          <w:sz w:val="22"/>
          <w:szCs w:val="20"/>
        </w:rPr>
        <w:t xml:space="preserve"> </w:t>
      </w:r>
      <w:r w:rsidR="00B270B3" w:rsidRPr="004612A8">
        <w:rPr>
          <w:rFonts w:ascii="Bookman Old Style" w:hAnsi="Bookman Old Style" w:cs="Arial"/>
          <w:sz w:val="22"/>
          <w:szCs w:val="20"/>
        </w:rPr>
        <w:t>M</w:t>
      </w:r>
      <w:r w:rsidRPr="004612A8">
        <w:rPr>
          <w:rFonts w:ascii="Bookman Old Style" w:hAnsi="Bookman Old Style" w:cs="Arial"/>
          <w:sz w:val="22"/>
          <w:szCs w:val="20"/>
        </w:rPr>
        <w:t xml:space="preserve">ust be emailed to </w:t>
      </w:r>
      <w:hyperlink r:id="rId9" w:history="1">
        <w:r w:rsidR="00CA6C1E" w:rsidRPr="004612A8">
          <w:rPr>
            <w:rStyle w:val="Hyperlink"/>
            <w:rFonts w:ascii="Bookman Old Style" w:hAnsi="Bookman Old Style" w:cs="Arial"/>
            <w:sz w:val="22"/>
            <w:szCs w:val="20"/>
          </w:rPr>
          <w:t>rhdacompetition@gmail.com</w:t>
        </w:r>
      </w:hyperlink>
      <w:r w:rsidR="00CA6C1E" w:rsidRPr="004612A8">
        <w:rPr>
          <w:rFonts w:ascii="Bookman Old Style" w:hAnsi="Bookman Old Style" w:cs="Arial"/>
          <w:sz w:val="22"/>
          <w:szCs w:val="20"/>
        </w:rPr>
        <w:t xml:space="preserve"> no later than </w:t>
      </w:r>
      <w:r w:rsidR="00B60928">
        <w:rPr>
          <w:rFonts w:ascii="Bookman Old Style" w:hAnsi="Bookman Old Style" w:cs="Arial"/>
          <w:sz w:val="22"/>
          <w:szCs w:val="20"/>
        </w:rPr>
        <w:t>February</w:t>
      </w:r>
      <w:r w:rsidR="00CA6C1E" w:rsidRPr="004612A8">
        <w:rPr>
          <w:rFonts w:ascii="Bookman Old Style" w:hAnsi="Bookman Old Style" w:cs="Arial"/>
          <w:sz w:val="22"/>
          <w:szCs w:val="20"/>
        </w:rPr>
        <w:t xml:space="preserve"> 2</w:t>
      </w:r>
      <w:r w:rsidR="00B60928">
        <w:rPr>
          <w:rFonts w:ascii="Bookman Old Style" w:hAnsi="Bookman Old Style" w:cs="Arial"/>
          <w:sz w:val="22"/>
          <w:szCs w:val="20"/>
        </w:rPr>
        <w:t>6</w:t>
      </w:r>
      <w:r w:rsidR="00CA6C1E" w:rsidRPr="004612A8">
        <w:rPr>
          <w:rFonts w:ascii="Bookman Old Style" w:hAnsi="Bookman Old Style" w:cs="Arial"/>
          <w:sz w:val="22"/>
          <w:szCs w:val="20"/>
        </w:rPr>
        <w:t>, 201</w:t>
      </w:r>
      <w:r w:rsidR="00B60928">
        <w:rPr>
          <w:rFonts w:ascii="Bookman Old Style" w:hAnsi="Bookman Old Style" w:cs="Arial"/>
          <w:sz w:val="22"/>
          <w:szCs w:val="20"/>
        </w:rPr>
        <w:t>8</w:t>
      </w:r>
      <w:r w:rsidR="00D00FFE" w:rsidRPr="004612A8">
        <w:rPr>
          <w:rFonts w:ascii="Bookman Old Style" w:hAnsi="Bookman Old Style" w:cs="Arial"/>
          <w:sz w:val="22"/>
          <w:szCs w:val="20"/>
        </w:rPr>
        <w:t>.</w:t>
      </w:r>
    </w:p>
    <w:p w:rsidR="005D13A4" w:rsidRPr="004612A8" w:rsidRDefault="00536600" w:rsidP="00536600">
      <w:pPr>
        <w:numPr>
          <w:ilvl w:val="0"/>
          <w:numId w:val="1"/>
        </w:numPr>
        <w:tabs>
          <w:tab w:val="clear" w:pos="0"/>
          <w:tab w:val="num" w:pos="-360"/>
        </w:tabs>
        <w:ind w:left="-360" w:right="-720"/>
        <w:rPr>
          <w:rFonts w:ascii="Bookman Old Style" w:hAnsi="Bookman Old Style" w:cs="Arial"/>
          <w:sz w:val="22"/>
          <w:szCs w:val="20"/>
        </w:rPr>
      </w:pPr>
      <w:r w:rsidRPr="004612A8">
        <w:rPr>
          <w:rFonts w:ascii="Bookman Old Style" w:hAnsi="Bookman Old Style" w:cs="Arial"/>
          <w:b/>
          <w:sz w:val="22"/>
          <w:szCs w:val="20"/>
        </w:rPr>
        <w:t>Dancers</w:t>
      </w:r>
      <w:r w:rsidRPr="004612A8">
        <w:rPr>
          <w:rFonts w:ascii="Bookman Old Style" w:hAnsi="Bookman Old Style" w:cs="Arial"/>
          <w:sz w:val="22"/>
          <w:szCs w:val="20"/>
        </w:rPr>
        <w:t xml:space="preserve"> must be on hand to dance in numerical sequence, or forfeit right to dance in that event.  Last to enter, first to dance.  Classes to be divided at discretion of competition chair, depending on the entries received at closing.</w:t>
      </w:r>
    </w:p>
    <w:p w:rsidR="00C60361" w:rsidRPr="00C60361" w:rsidRDefault="00C60361" w:rsidP="00C60361">
      <w:pPr>
        <w:numPr>
          <w:ilvl w:val="0"/>
          <w:numId w:val="1"/>
        </w:numPr>
        <w:tabs>
          <w:tab w:val="clear" w:pos="0"/>
          <w:tab w:val="num" w:pos="-360"/>
        </w:tabs>
        <w:ind w:left="-360" w:right="-1080"/>
        <w:rPr>
          <w:rFonts w:ascii="Bookman Old Style" w:hAnsi="Bookman Old Style" w:cs="Arial"/>
          <w:sz w:val="22"/>
          <w:szCs w:val="20"/>
        </w:rPr>
      </w:pPr>
      <w:r w:rsidRPr="00C60361">
        <w:rPr>
          <w:rFonts w:ascii="Bookman Old Style" w:hAnsi="Bookman Old Style" w:cs="Arial"/>
          <w:b/>
          <w:sz w:val="22"/>
          <w:szCs w:val="20"/>
        </w:rPr>
        <w:t>Special</w:t>
      </w:r>
      <w:r w:rsidRPr="00C60361">
        <w:rPr>
          <w:rFonts w:ascii="Bookman Old Style" w:hAnsi="Bookman Old Style" w:cs="Arial"/>
          <w:sz w:val="22"/>
          <w:szCs w:val="20"/>
        </w:rPr>
        <w:t xml:space="preserve"> dances are not included in aggregate awards and there are no set steps. Entries will be divided into groups according to the number of entries received.  </w:t>
      </w:r>
    </w:p>
    <w:p w:rsidR="00536600" w:rsidRPr="004612A8" w:rsidRDefault="00536600" w:rsidP="00536600">
      <w:pPr>
        <w:numPr>
          <w:ilvl w:val="0"/>
          <w:numId w:val="1"/>
        </w:numPr>
        <w:tabs>
          <w:tab w:val="clear" w:pos="0"/>
          <w:tab w:val="num" w:pos="-360"/>
        </w:tabs>
        <w:ind w:left="-360" w:right="-396"/>
        <w:rPr>
          <w:rFonts w:ascii="Bookman Old Style" w:hAnsi="Bookman Old Style" w:cs="Arial"/>
          <w:sz w:val="22"/>
          <w:szCs w:val="20"/>
        </w:rPr>
      </w:pPr>
      <w:r w:rsidRPr="004612A8">
        <w:rPr>
          <w:rFonts w:ascii="Bookman Old Style" w:hAnsi="Bookman Old Style" w:cs="Arial"/>
          <w:b/>
          <w:sz w:val="22"/>
          <w:szCs w:val="20"/>
        </w:rPr>
        <w:t xml:space="preserve">Awards:  </w:t>
      </w:r>
      <w:r w:rsidRPr="004612A8">
        <w:rPr>
          <w:rFonts w:ascii="Bookman Old Style" w:hAnsi="Bookman Old Style" w:cs="Arial"/>
          <w:sz w:val="22"/>
          <w:szCs w:val="20"/>
        </w:rPr>
        <w:t>Dancers must remain in full costume, including dance shoes, for presentation of awards.</w:t>
      </w:r>
    </w:p>
    <w:p w:rsidR="00536600" w:rsidRPr="004612A8" w:rsidRDefault="00536600" w:rsidP="00536600">
      <w:pPr>
        <w:numPr>
          <w:ilvl w:val="0"/>
          <w:numId w:val="2"/>
        </w:numPr>
        <w:tabs>
          <w:tab w:val="clear" w:pos="360"/>
          <w:tab w:val="num" w:pos="0"/>
        </w:tabs>
        <w:ind w:left="0" w:right="-396"/>
        <w:rPr>
          <w:rFonts w:ascii="Bookman Old Style" w:hAnsi="Bookman Old Style" w:cs="Arial"/>
          <w:sz w:val="22"/>
          <w:szCs w:val="20"/>
        </w:rPr>
      </w:pPr>
      <w:r w:rsidRPr="004612A8">
        <w:rPr>
          <w:rFonts w:ascii="Bookman Old Style" w:hAnsi="Bookman Old Style" w:cs="Arial"/>
          <w:sz w:val="22"/>
          <w:szCs w:val="20"/>
        </w:rPr>
        <w:t>To a minimum of half the number of dancers dancing,</w:t>
      </w:r>
      <w:r w:rsidR="00B270B3" w:rsidRPr="004612A8">
        <w:rPr>
          <w:rFonts w:ascii="Bookman Old Style" w:hAnsi="Bookman Old Style" w:cs="Arial"/>
          <w:sz w:val="22"/>
          <w:szCs w:val="20"/>
        </w:rPr>
        <w:t xml:space="preserve"> to a maximum of six placings.</w:t>
      </w:r>
    </w:p>
    <w:p w:rsidR="00536600" w:rsidRPr="004612A8" w:rsidRDefault="00536600" w:rsidP="00536600">
      <w:pPr>
        <w:numPr>
          <w:ilvl w:val="0"/>
          <w:numId w:val="2"/>
        </w:numPr>
        <w:tabs>
          <w:tab w:val="clear" w:pos="360"/>
          <w:tab w:val="num" w:pos="0"/>
        </w:tabs>
        <w:ind w:left="0" w:right="-720"/>
        <w:rPr>
          <w:rFonts w:ascii="Bookman Old Style" w:hAnsi="Bookman Old Style" w:cs="Arial"/>
          <w:sz w:val="22"/>
          <w:szCs w:val="20"/>
        </w:rPr>
      </w:pPr>
      <w:r w:rsidRPr="004612A8">
        <w:rPr>
          <w:rFonts w:ascii="Bookman Old Style" w:hAnsi="Bookman Old Style" w:cs="Arial"/>
          <w:sz w:val="22"/>
          <w:szCs w:val="20"/>
        </w:rPr>
        <w:t xml:space="preserve">The SOBHD scoring system will be used for aggregate awards:  </w:t>
      </w:r>
      <w:r w:rsidR="00B270B3" w:rsidRPr="004612A8">
        <w:rPr>
          <w:rFonts w:ascii="Bookman Old Style" w:hAnsi="Bookman Old Style" w:cs="Arial"/>
          <w:sz w:val="22"/>
          <w:szCs w:val="20"/>
        </w:rPr>
        <w:t xml:space="preserve">137, 91, 71, 53, 37, </w:t>
      </w:r>
      <w:proofErr w:type="gramStart"/>
      <w:r w:rsidR="00B270B3" w:rsidRPr="004612A8">
        <w:rPr>
          <w:rFonts w:ascii="Bookman Old Style" w:hAnsi="Bookman Old Style" w:cs="Arial"/>
          <w:sz w:val="22"/>
          <w:szCs w:val="20"/>
        </w:rPr>
        <w:t>23</w:t>
      </w:r>
      <w:proofErr w:type="gramEnd"/>
      <w:r w:rsidRPr="004612A8">
        <w:rPr>
          <w:rFonts w:ascii="Bookman Old Style" w:hAnsi="Bookman Old Style" w:cs="Arial"/>
          <w:sz w:val="22"/>
          <w:szCs w:val="20"/>
        </w:rPr>
        <w:t xml:space="preserve">.  No aggregate awards will be presented for Primary. </w:t>
      </w:r>
    </w:p>
    <w:p w:rsidR="0023218C" w:rsidRPr="004612A8" w:rsidRDefault="00536600" w:rsidP="00DA0E86">
      <w:pPr>
        <w:numPr>
          <w:ilvl w:val="0"/>
          <w:numId w:val="2"/>
        </w:numPr>
        <w:tabs>
          <w:tab w:val="clear" w:pos="360"/>
          <w:tab w:val="num" w:pos="0"/>
        </w:tabs>
        <w:ind w:left="0" w:right="-396"/>
        <w:rPr>
          <w:rFonts w:ascii="Bookman Old Style" w:hAnsi="Bookman Old Style" w:cs="Arial"/>
          <w:sz w:val="22"/>
          <w:szCs w:val="20"/>
        </w:rPr>
      </w:pPr>
      <w:r w:rsidRPr="004612A8">
        <w:rPr>
          <w:rFonts w:ascii="Bookman Old Style" w:hAnsi="Bookman Old Style" w:cs="Arial"/>
          <w:sz w:val="22"/>
          <w:szCs w:val="20"/>
        </w:rPr>
        <w:t xml:space="preserve">Premier 16 &amp; Over </w:t>
      </w:r>
      <w:r w:rsidR="00C5269F">
        <w:rPr>
          <w:rFonts w:ascii="Bookman Old Style" w:hAnsi="Bookman Old Style" w:cs="Arial"/>
          <w:sz w:val="22"/>
          <w:szCs w:val="20"/>
        </w:rPr>
        <w:t>and Special P</w:t>
      </w:r>
      <w:r w:rsidRPr="004612A8">
        <w:rPr>
          <w:rFonts w:ascii="Bookman Old Style" w:hAnsi="Bookman Old Style" w:cs="Arial"/>
          <w:sz w:val="22"/>
          <w:szCs w:val="20"/>
        </w:rPr>
        <w:t>rizes:  1st-$25, 2nd-$20, 3rd-$15, 4th-$10, 5th-$10, 6th-$10.  These dancers may purchase medals for $3/medal.</w:t>
      </w:r>
    </w:p>
    <w:p w:rsidR="00436AB0" w:rsidRPr="004612A8" w:rsidRDefault="00536600" w:rsidP="00436AB0">
      <w:pPr>
        <w:numPr>
          <w:ilvl w:val="0"/>
          <w:numId w:val="1"/>
        </w:numPr>
        <w:tabs>
          <w:tab w:val="num" w:pos="-360"/>
        </w:tabs>
        <w:ind w:left="-360" w:right="-720"/>
        <w:rPr>
          <w:rFonts w:ascii="Bookman Old Style" w:hAnsi="Bookman Old Style" w:cs="Arial"/>
          <w:b/>
          <w:sz w:val="22"/>
          <w:szCs w:val="20"/>
        </w:rPr>
      </w:pPr>
      <w:r w:rsidRPr="004612A8">
        <w:rPr>
          <w:rFonts w:ascii="Bookman Old Style" w:hAnsi="Bookman Old Style" w:cs="Arial"/>
          <w:b/>
          <w:sz w:val="22"/>
          <w:szCs w:val="20"/>
        </w:rPr>
        <w:t>Performance Pas de Basques</w:t>
      </w:r>
      <w:r w:rsidR="00D00FFE" w:rsidRPr="004612A8">
        <w:rPr>
          <w:rFonts w:ascii="Bookman Old Style" w:hAnsi="Bookman Old Style" w:cs="Arial"/>
          <w:b/>
          <w:sz w:val="22"/>
          <w:szCs w:val="20"/>
        </w:rPr>
        <w:t xml:space="preserve"> </w:t>
      </w:r>
      <w:r w:rsidR="00D00FFE" w:rsidRPr="004612A8">
        <w:rPr>
          <w:rFonts w:ascii="Bookman Old Style" w:hAnsi="Bookman Old Style" w:cs="Arial"/>
          <w:sz w:val="22"/>
          <w:szCs w:val="20"/>
        </w:rPr>
        <w:t>are</w:t>
      </w:r>
      <w:r w:rsidRPr="004612A8">
        <w:rPr>
          <w:rFonts w:ascii="Bookman Old Style" w:hAnsi="Bookman Old Style" w:cs="Arial"/>
          <w:sz w:val="22"/>
          <w:szCs w:val="20"/>
        </w:rPr>
        <w:t xml:space="preserve"> for performance only.  </w:t>
      </w:r>
      <w:r w:rsidR="00D00FFE" w:rsidRPr="004612A8">
        <w:rPr>
          <w:rFonts w:ascii="Bookman Old Style" w:hAnsi="Bookman Old Style" w:cs="Arial"/>
          <w:sz w:val="22"/>
          <w:szCs w:val="20"/>
        </w:rPr>
        <w:t>They are</w:t>
      </w:r>
      <w:r w:rsidRPr="004612A8">
        <w:rPr>
          <w:rFonts w:ascii="Bookman Old Style" w:hAnsi="Bookman Old Style" w:cs="Arial"/>
          <w:sz w:val="22"/>
          <w:szCs w:val="20"/>
        </w:rPr>
        <w:t xml:space="preserve"> open to dancers under 7 years of age, who have not competed previously and are not competing in any of events 1 through 4.  There is no charge for this event and no awards will be given</w:t>
      </w:r>
      <w:r w:rsidR="00D00FFE" w:rsidRPr="004612A8">
        <w:rPr>
          <w:rFonts w:ascii="Bookman Old Style" w:hAnsi="Bookman Old Style" w:cs="Arial"/>
          <w:sz w:val="22"/>
          <w:szCs w:val="20"/>
        </w:rPr>
        <w:t>.</w:t>
      </w:r>
    </w:p>
    <w:p w:rsidR="00A02B0A" w:rsidRPr="004612A8" w:rsidRDefault="00436AB0" w:rsidP="00436AB0">
      <w:pPr>
        <w:numPr>
          <w:ilvl w:val="0"/>
          <w:numId w:val="1"/>
        </w:numPr>
        <w:tabs>
          <w:tab w:val="num" w:pos="-360"/>
        </w:tabs>
        <w:ind w:left="-360" w:right="-720"/>
        <w:rPr>
          <w:rFonts w:ascii="Bookman Old Style" w:hAnsi="Bookman Old Style" w:cs="Arial"/>
          <w:b/>
          <w:sz w:val="22"/>
          <w:szCs w:val="20"/>
        </w:rPr>
      </w:pPr>
      <w:r w:rsidRPr="004612A8">
        <w:rPr>
          <w:rFonts w:ascii="Bookman Old Style" w:hAnsi="Bookman Old Style" w:cs="Arial"/>
          <w:b/>
          <w:sz w:val="22"/>
          <w:szCs w:val="20"/>
        </w:rPr>
        <w:t xml:space="preserve">The Organizing Committee </w:t>
      </w:r>
      <w:r w:rsidRPr="004612A8">
        <w:rPr>
          <w:rFonts w:ascii="Bookman Old Style" w:hAnsi="Bookman Old Style" w:cs="Arial"/>
          <w:sz w:val="22"/>
          <w:szCs w:val="20"/>
        </w:rPr>
        <w:t>reserves the right to combine, split</w:t>
      </w:r>
      <w:r w:rsidR="005C601B">
        <w:rPr>
          <w:rFonts w:ascii="Bookman Old Style" w:hAnsi="Bookman Old Style" w:cs="Arial"/>
          <w:sz w:val="22"/>
          <w:szCs w:val="20"/>
        </w:rPr>
        <w:t>,</w:t>
      </w:r>
      <w:r w:rsidRPr="004612A8">
        <w:rPr>
          <w:rFonts w:ascii="Bookman Old Style" w:hAnsi="Bookman Old Style" w:cs="Arial"/>
          <w:sz w:val="22"/>
          <w:szCs w:val="20"/>
        </w:rPr>
        <w:t xml:space="preserve"> or</w:t>
      </w:r>
      <w:r w:rsidR="003C3B27" w:rsidRPr="004612A8">
        <w:rPr>
          <w:rFonts w:ascii="Bookman Old Style" w:hAnsi="Bookman Old Style" w:cs="Arial"/>
          <w:sz w:val="22"/>
          <w:szCs w:val="20"/>
        </w:rPr>
        <w:t xml:space="preserve"> </w:t>
      </w:r>
      <w:r w:rsidRPr="004612A8">
        <w:rPr>
          <w:rFonts w:ascii="Bookman Old Style" w:hAnsi="Bookman Old Style" w:cs="Arial"/>
          <w:sz w:val="22"/>
          <w:szCs w:val="20"/>
        </w:rPr>
        <w:t>cancel</w:t>
      </w:r>
      <w:r w:rsidR="003C3B27" w:rsidRPr="004612A8">
        <w:rPr>
          <w:rFonts w:ascii="Bookman Old Style" w:hAnsi="Bookman Old Style" w:cs="Arial"/>
          <w:sz w:val="22"/>
          <w:szCs w:val="20"/>
        </w:rPr>
        <w:t xml:space="preserve"> classes according to the entries received.</w:t>
      </w:r>
    </w:p>
    <w:p w:rsidR="003C3B27" w:rsidRPr="004612A8" w:rsidRDefault="003C3B27" w:rsidP="00436AB0">
      <w:pPr>
        <w:numPr>
          <w:ilvl w:val="0"/>
          <w:numId w:val="1"/>
        </w:numPr>
        <w:tabs>
          <w:tab w:val="num" w:pos="-360"/>
        </w:tabs>
        <w:ind w:left="-360" w:right="-720"/>
        <w:rPr>
          <w:rFonts w:ascii="Bookman Old Style" w:hAnsi="Bookman Old Style" w:cs="Arial"/>
          <w:b/>
          <w:sz w:val="22"/>
          <w:szCs w:val="20"/>
        </w:rPr>
      </w:pPr>
      <w:r w:rsidRPr="004612A8">
        <w:rPr>
          <w:rFonts w:ascii="Bookman Old Style" w:hAnsi="Bookman Old Style" w:cs="Arial"/>
          <w:b/>
          <w:sz w:val="22"/>
          <w:szCs w:val="20"/>
        </w:rPr>
        <w:t xml:space="preserve">The </w:t>
      </w:r>
      <w:r w:rsidR="004A6B76" w:rsidRPr="004612A8">
        <w:rPr>
          <w:rFonts w:ascii="Bookman Old Style" w:hAnsi="Bookman Old Style" w:cs="Arial"/>
          <w:b/>
          <w:sz w:val="22"/>
          <w:szCs w:val="20"/>
        </w:rPr>
        <w:t>Organizing Committee</w:t>
      </w:r>
      <w:r w:rsidR="004A7B82" w:rsidRPr="004612A8">
        <w:rPr>
          <w:rFonts w:ascii="Bookman Old Style" w:hAnsi="Bookman Old Style" w:cs="Arial"/>
          <w:b/>
          <w:sz w:val="22"/>
          <w:szCs w:val="20"/>
        </w:rPr>
        <w:t xml:space="preserve"> </w:t>
      </w:r>
      <w:r w:rsidR="004A7B82" w:rsidRPr="004612A8">
        <w:rPr>
          <w:rFonts w:ascii="Bookman Old Style" w:hAnsi="Bookman Old Style" w:cs="Arial"/>
          <w:sz w:val="22"/>
          <w:szCs w:val="20"/>
        </w:rPr>
        <w:t>reserves the right to cancel the competition if there are less than 60 entries</w:t>
      </w:r>
      <w:r w:rsidR="004A7B82" w:rsidRPr="004612A8">
        <w:rPr>
          <w:rFonts w:ascii="Bookman Old Style" w:hAnsi="Bookman Old Style" w:cs="Arial"/>
          <w:b/>
          <w:sz w:val="22"/>
          <w:szCs w:val="20"/>
        </w:rPr>
        <w:t>.</w:t>
      </w:r>
    </w:p>
    <w:p w:rsidR="00536600" w:rsidRPr="004612A8" w:rsidRDefault="00536600" w:rsidP="00536600">
      <w:pPr>
        <w:numPr>
          <w:ilvl w:val="0"/>
          <w:numId w:val="1"/>
        </w:numPr>
        <w:tabs>
          <w:tab w:val="clear" w:pos="0"/>
          <w:tab w:val="num" w:pos="-360"/>
        </w:tabs>
        <w:ind w:left="-360" w:right="-720"/>
        <w:rPr>
          <w:rFonts w:ascii="Bookman Old Style" w:hAnsi="Bookman Old Style" w:cs="Arial"/>
          <w:sz w:val="22"/>
          <w:szCs w:val="20"/>
        </w:rPr>
      </w:pPr>
      <w:r w:rsidRPr="004612A8">
        <w:rPr>
          <w:rFonts w:ascii="Bookman Old Style" w:hAnsi="Bookman Old Style" w:cs="Arial"/>
          <w:b/>
          <w:sz w:val="22"/>
          <w:szCs w:val="20"/>
        </w:rPr>
        <w:t>The decision of the judge</w:t>
      </w:r>
      <w:r w:rsidRPr="004612A8">
        <w:rPr>
          <w:rFonts w:ascii="Bookman Old Style" w:hAnsi="Bookman Old Style" w:cs="Arial"/>
          <w:sz w:val="22"/>
          <w:szCs w:val="20"/>
        </w:rPr>
        <w:t xml:space="preserve"> </w:t>
      </w:r>
      <w:r w:rsidRPr="004612A8">
        <w:rPr>
          <w:rFonts w:ascii="Bookman Old Style" w:hAnsi="Bookman Old Style" w:cs="Arial"/>
          <w:b/>
          <w:sz w:val="22"/>
          <w:szCs w:val="20"/>
        </w:rPr>
        <w:t>is final</w:t>
      </w:r>
      <w:r w:rsidRPr="004612A8">
        <w:rPr>
          <w:rFonts w:ascii="Bookman Old Style" w:hAnsi="Bookman Old Style" w:cs="Arial"/>
          <w:sz w:val="22"/>
          <w:szCs w:val="20"/>
        </w:rPr>
        <w:t>.  Protests must be in writing and handed to the Competition Chairperson on the day of the competition, accompanied by a $</w:t>
      </w:r>
      <w:r w:rsidR="00C033A5">
        <w:rPr>
          <w:rFonts w:ascii="Bookman Old Style" w:hAnsi="Bookman Old Style" w:cs="Arial"/>
          <w:sz w:val="22"/>
          <w:szCs w:val="20"/>
        </w:rPr>
        <w:t>2</w:t>
      </w:r>
      <w:r w:rsidRPr="004612A8">
        <w:rPr>
          <w:rFonts w:ascii="Bookman Old Style" w:hAnsi="Bookman Old Style" w:cs="Arial"/>
          <w:sz w:val="22"/>
          <w:szCs w:val="20"/>
        </w:rPr>
        <w:t>5 fee which will be refunded if sustained.</w:t>
      </w:r>
    </w:p>
    <w:p w:rsidR="005D13A4" w:rsidRPr="00487D5B" w:rsidRDefault="00536600" w:rsidP="00536600">
      <w:pPr>
        <w:numPr>
          <w:ilvl w:val="0"/>
          <w:numId w:val="1"/>
        </w:numPr>
        <w:tabs>
          <w:tab w:val="clear" w:pos="0"/>
          <w:tab w:val="num" w:pos="-360"/>
        </w:tabs>
        <w:ind w:left="-360" w:right="-720"/>
        <w:rPr>
          <w:rFonts w:ascii="Bookman Old Style" w:hAnsi="Bookman Old Style" w:cs="Arial"/>
          <w:sz w:val="22"/>
          <w:szCs w:val="20"/>
        </w:rPr>
      </w:pPr>
      <w:r w:rsidRPr="00487D5B">
        <w:rPr>
          <w:rFonts w:ascii="Bookman Old Style" w:hAnsi="Bookman Old Style" w:cs="Arial"/>
          <w:b/>
          <w:sz w:val="22"/>
          <w:szCs w:val="20"/>
        </w:rPr>
        <w:t>Flash cameras</w:t>
      </w:r>
      <w:r w:rsidRPr="00487D5B">
        <w:rPr>
          <w:rFonts w:ascii="Bookman Old Style" w:hAnsi="Bookman Old Style" w:cs="Arial"/>
          <w:sz w:val="22"/>
          <w:szCs w:val="20"/>
        </w:rPr>
        <w:t xml:space="preserve"> are not allowed during competition</w:t>
      </w:r>
      <w:r w:rsidR="00D00FFE" w:rsidRPr="00487D5B">
        <w:rPr>
          <w:rFonts w:ascii="Bookman Old Style" w:hAnsi="Bookman Old Style" w:cs="Arial"/>
          <w:sz w:val="22"/>
          <w:szCs w:val="20"/>
        </w:rPr>
        <w:t>.</w:t>
      </w:r>
    </w:p>
    <w:p w:rsidR="00487D5B" w:rsidRPr="00487D5B" w:rsidRDefault="00487D5B" w:rsidP="00487D5B">
      <w:pPr>
        <w:numPr>
          <w:ilvl w:val="0"/>
          <w:numId w:val="1"/>
        </w:numPr>
        <w:tabs>
          <w:tab w:val="clear" w:pos="0"/>
          <w:tab w:val="num" w:pos="-360"/>
        </w:tabs>
        <w:ind w:left="-360" w:right="-720"/>
        <w:rPr>
          <w:rFonts w:ascii="Bookman Old Style" w:hAnsi="Bookman Old Style" w:cs="Arial"/>
          <w:sz w:val="22"/>
          <w:szCs w:val="20"/>
        </w:rPr>
      </w:pPr>
      <w:r w:rsidRPr="00487D5B">
        <w:rPr>
          <w:rFonts w:ascii="Bookman Old Style" w:hAnsi="Bookman Old Style" w:cs="Arial"/>
          <w:b/>
          <w:sz w:val="22"/>
          <w:szCs w:val="20"/>
        </w:rPr>
        <w:t>Danny Matheson Memorial Trophy</w:t>
      </w:r>
      <w:r w:rsidRPr="00487D5B">
        <w:rPr>
          <w:rFonts w:ascii="Bookman Old Style" w:hAnsi="Bookman Old Style" w:cs="Arial"/>
          <w:sz w:val="22"/>
          <w:szCs w:val="20"/>
        </w:rPr>
        <w:t xml:space="preserve"> is awarded to the </w:t>
      </w:r>
      <w:r>
        <w:rPr>
          <w:rFonts w:ascii="Bookman Old Style" w:hAnsi="Bookman Old Style" w:cs="Arial"/>
          <w:sz w:val="22"/>
          <w:szCs w:val="20"/>
        </w:rPr>
        <w:t>P</w:t>
      </w:r>
      <w:r w:rsidRPr="00487D5B">
        <w:rPr>
          <w:rFonts w:ascii="Bookman Old Style" w:hAnsi="Bookman Old Style" w:cs="Arial"/>
          <w:sz w:val="22"/>
          <w:szCs w:val="20"/>
        </w:rPr>
        <w:t>remier dancer of the day with the highest aggregate points over all dances (except special).  Age groups must have a minimum of 6 competitors on the day of competition in order to be eligible for an overall trophy.  As per SOBHD rules, if there are less than 6 competitors in any individual dance then points gained in that dance will not be included in the total aggregate points for the overall award.</w:t>
      </w:r>
    </w:p>
    <w:p w:rsidR="00DF0EAA" w:rsidRPr="00DF0EAA" w:rsidRDefault="00487D5B" w:rsidP="00487D5B">
      <w:pPr>
        <w:numPr>
          <w:ilvl w:val="0"/>
          <w:numId w:val="1"/>
        </w:numPr>
        <w:tabs>
          <w:tab w:val="clear" w:pos="0"/>
          <w:tab w:val="num" w:pos="-360"/>
        </w:tabs>
        <w:ind w:left="-360" w:right="-720"/>
        <w:rPr>
          <w:rFonts w:ascii="Bookman Old Style" w:hAnsi="Bookman Old Style" w:cs="Arial"/>
          <w:sz w:val="22"/>
          <w:szCs w:val="20"/>
        </w:rPr>
      </w:pPr>
      <w:r w:rsidRPr="00487D5B">
        <w:rPr>
          <w:rFonts w:ascii="Bookman Old Style" w:hAnsi="Bookman Old Style" w:cs="Arial"/>
          <w:b/>
          <w:sz w:val="22"/>
          <w:szCs w:val="20"/>
        </w:rPr>
        <w:t>Joanne Sinclair Memorial Trophy</w:t>
      </w:r>
      <w:r w:rsidR="00DF0EAA">
        <w:rPr>
          <w:rFonts w:ascii="Bookman Old Style" w:hAnsi="Bookman Old Style" w:cs="Arial"/>
          <w:b/>
          <w:sz w:val="22"/>
          <w:szCs w:val="20"/>
        </w:rPr>
        <w:t xml:space="preserve"> </w:t>
      </w:r>
      <w:r w:rsidR="00DF0EAA" w:rsidRPr="00487D5B">
        <w:rPr>
          <w:rFonts w:ascii="Bookman Old Style" w:hAnsi="Bookman Old Style" w:cs="Arial"/>
          <w:sz w:val="22"/>
          <w:szCs w:val="20"/>
        </w:rPr>
        <w:t xml:space="preserve">is awarded to </w:t>
      </w:r>
      <w:r w:rsidR="00DF0EAA">
        <w:rPr>
          <w:rFonts w:ascii="Bookman Old Style" w:hAnsi="Bookman Old Style" w:cs="Arial"/>
          <w:sz w:val="22"/>
          <w:szCs w:val="20"/>
        </w:rPr>
        <w:t xml:space="preserve">a dancer </w:t>
      </w:r>
      <w:r w:rsidR="00392F05">
        <w:rPr>
          <w:rFonts w:ascii="Bookman Old Style" w:hAnsi="Bookman Old Style" w:cs="Arial"/>
          <w:sz w:val="22"/>
          <w:szCs w:val="20"/>
        </w:rPr>
        <w:t>7</w:t>
      </w:r>
      <w:r w:rsidR="00DF0EAA">
        <w:rPr>
          <w:rFonts w:ascii="Bookman Old Style" w:hAnsi="Bookman Old Style" w:cs="Arial"/>
          <w:sz w:val="22"/>
          <w:szCs w:val="20"/>
        </w:rPr>
        <w:t xml:space="preserve"> years of age </w:t>
      </w:r>
      <w:bookmarkStart w:id="0" w:name="_GoBack"/>
      <w:bookmarkEnd w:id="0"/>
      <w:r w:rsidR="00DF0EAA" w:rsidRPr="00487D5B">
        <w:rPr>
          <w:rFonts w:ascii="Bookman Old Style" w:hAnsi="Bookman Old Style" w:cs="Arial"/>
          <w:sz w:val="22"/>
          <w:szCs w:val="20"/>
        </w:rPr>
        <w:t xml:space="preserve">in the Beginner </w:t>
      </w:r>
      <w:r w:rsidR="00DF0EAA">
        <w:rPr>
          <w:rFonts w:ascii="Bookman Old Style" w:hAnsi="Bookman Old Style" w:cs="Arial"/>
          <w:sz w:val="22"/>
          <w:szCs w:val="20"/>
        </w:rPr>
        <w:t>c</w:t>
      </w:r>
      <w:r w:rsidR="00DF0EAA" w:rsidRPr="00487D5B">
        <w:rPr>
          <w:rFonts w:ascii="Bookman Old Style" w:hAnsi="Bookman Old Style" w:cs="Arial"/>
          <w:sz w:val="22"/>
          <w:szCs w:val="20"/>
        </w:rPr>
        <w:t>lass</w:t>
      </w:r>
      <w:r w:rsidR="00DF0EAA">
        <w:rPr>
          <w:rFonts w:ascii="Bookman Old Style" w:hAnsi="Bookman Old Style" w:cs="Arial"/>
          <w:sz w:val="22"/>
          <w:szCs w:val="20"/>
        </w:rPr>
        <w:t xml:space="preserve"> </w:t>
      </w:r>
      <w:r w:rsidR="00DF0EAA" w:rsidRPr="00487D5B">
        <w:rPr>
          <w:rFonts w:ascii="Bookman Old Style" w:hAnsi="Bookman Old Style" w:cs="Arial"/>
          <w:sz w:val="22"/>
          <w:szCs w:val="20"/>
        </w:rPr>
        <w:t>with the highest aggregate points over all dances (except special).  Age groups must have a minimum of 6 competitors on the day of competition in order to be eligible for an overall trophy.  As per SOBHD rules, if there are less than 6 competitors in any individual dance then points gained in that dance will not be included in the total aggregate points for the overall award.</w:t>
      </w:r>
    </w:p>
    <w:p w:rsidR="00536600" w:rsidRPr="004612A8" w:rsidRDefault="00536600" w:rsidP="00536600">
      <w:pPr>
        <w:numPr>
          <w:ilvl w:val="0"/>
          <w:numId w:val="1"/>
        </w:numPr>
        <w:tabs>
          <w:tab w:val="clear" w:pos="0"/>
          <w:tab w:val="num" w:pos="-360"/>
        </w:tabs>
        <w:ind w:left="-360" w:right="-720"/>
        <w:rPr>
          <w:rFonts w:ascii="Bookman Old Style" w:hAnsi="Bookman Old Style" w:cs="Arial"/>
          <w:sz w:val="22"/>
          <w:szCs w:val="20"/>
        </w:rPr>
      </w:pPr>
      <w:r w:rsidRPr="00044731">
        <w:rPr>
          <w:rFonts w:ascii="Bookman Old Style" w:hAnsi="Bookman Old Style" w:cs="Arial"/>
          <w:b/>
          <w:sz w:val="22"/>
          <w:szCs w:val="20"/>
        </w:rPr>
        <w:t>Workshop</w:t>
      </w:r>
      <w:r w:rsidRPr="00487D5B">
        <w:rPr>
          <w:rFonts w:ascii="Bookman Old Style" w:hAnsi="Bookman Old Style" w:cs="Arial"/>
          <w:sz w:val="22"/>
          <w:szCs w:val="20"/>
        </w:rPr>
        <w:t>:  Schedule will be posted at</w:t>
      </w:r>
      <w:r w:rsidRPr="004612A8">
        <w:rPr>
          <w:rFonts w:ascii="Bookman Old Style" w:hAnsi="Bookman Old Style" w:cs="Arial"/>
          <w:sz w:val="22"/>
          <w:szCs w:val="20"/>
        </w:rPr>
        <w:t xml:space="preserve"> </w:t>
      </w:r>
      <w:r w:rsidRPr="00487D5B">
        <w:rPr>
          <w:rFonts w:ascii="Bookman Old Style" w:hAnsi="Bookman Old Style" w:cs="Arial"/>
          <w:sz w:val="22"/>
          <w:szCs w:val="20"/>
        </w:rPr>
        <w:t>competition.</w:t>
      </w:r>
      <w:r w:rsidRPr="004612A8">
        <w:rPr>
          <w:rFonts w:ascii="Bookman Old Style" w:hAnsi="Bookman Old Style" w:cs="Arial"/>
          <w:sz w:val="22"/>
          <w:szCs w:val="20"/>
        </w:rPr>
        <w:t xml:space="preserve">   Dancers who are not participating in the competition will be called or emailed.</w:t>
      </w:r>
    </w:p>
    <w:p w:rsidR="00536600" w:rsidRPr="004612A8" w:rsidRDefault="00536600" w:rsidP="00536600">
      <w:pPr>
        <w:numPr>
          <w:ilvl w:val="0"/>
          <w:numId w:val="2"/>
        </w:numPr>
        <w:tabs>
          <w:tab w:val="clear" w:pos="360"/>
          <w:tab w:val="num" w:pos="0"/>
        </w:tabs>
        <w:ind w:left="0" w:right="-396"/>
        <w:rPr>
          <w:rFonts w:ascii="Bookman Old Style" w:hAnsi="Bookman Old Style" w:cs="Arial"/>
          <w:sz w:val="22"/>
          <w:szCs w:val="20"/>
        </w:rPr>
      </w:pPr>
      <w:r w:rsidRPr="004612A8">
        <w:rPr>
          <w:rFonts w:ascii="Bookman Old Style" w:hAnsi="Bookman Old Style" w:cs="Arial"/>
          <w:sz w:val="22"/>
          <w:szCs w:val="20"/>
        </w:rPr>
        <w:t xml:space="preserve">Beginner &amp; Novice – 1 hour.  Intermediate &amp; Premier - 1.5 to 2 hours.  Classes may be adjusted based on class size. </w:t>
      </w:r>
    </w:p>
    <w:p w:rsidR="00536600" w:rsidRPr="004612A8" w:rsidRDefault="00536600" w:rsidP="00536600">
      <w:pPr>
        <w:numPr>
          <w:ilvl w:val="0"/>
          <w:numId w:val="2"/>
        </w:numPr>
        <w:tabs>
          <w:tab w:val="clear" w:pos="360"/>
          <w:tab w:val="num" w:pos="0"/>
        </w:tabs>
        <w:ind w:left="0" w:right="-720"/>
        <w:rPr>
          <w:rFonts w:ascii="Bookman Old Style" w:hAnsi="Bookman Old Style" w:cs="Arial"/>
          <w:sz w:val="22"/>
          <w:szCs w:val="20"/>
        </w:rPr>
      </w:pPr>
      <w:r w:rsidRPr="004612A8">
        <w:rPr>
          <w:rFonts w:ascii="Bookman Old Style" w:hAnsi="Bookman Old Style" w:cs="Arial"/>
          <w:sz w:val="22"/>
          <w:szCs w:val="20"/>
        </w:rPr>
        <w:t xml:space="preserve">Dancers to wear appropriate practice clothing, and bring your own water bottle.  Please arrive ahead of schedule to do your own warm up. </w:t>
      </w:r>
    </w:p>
    <w:p w:rsidR="00265537" w:rsidRPr="004612A8" w:rsidRDefault="00265537" w:rsidP="00536600">
      <w:pPr>
        <w:numPr>
          <w:ilvl w:val="0"/>
          <w:numId w:val="1"/>
        </w:numPr>
        <w:tabs>
          <w:tab w:val="clear" w:pos="0"/>
          <w:tab w:val="num" w:pos="-360"/>
        </w:tabs>
        <w:ind w:left="-360" w:right="-720"/>
        <w:rPr>
          <w:rFonts w:ascii="Bookman Old Style" w:hAnsi="Bookman Old Style" w:cs="Arial"/>
          <w:sz w:val="22"/>
          <w:szCs w:val="20"/>
        </w:rPr>
      </w:pPr>
      <w:r w:rsidRPr="004612A8">
        <w:rPr>
          <w:rFonts w:ascii="Bookman Old Style" w:hAnsi="Bookman Old Style" w:cs="Arial"/>
          <w:b/>
          <w:sz w:val="22"/>
          <w:szCs w:val="20"/>
        </w:rPr>
        <w:t>Competition Inquiries</w:t>
      </w:r>
      <w:r w:rsidR="00644AF4" w:rsidRPr="004612A8">
        <w:rPr>
          <w:rFonts w:ascii="Bookman Old Style" w:hAnsi="Bookman Old Style" w:cs="Arial"/>
          <w:b/>
          <w:sz w:val="22"/>
          <w:szCs w:val="20"/>
        </w:rPr>
        <w:t xml:space="preserve">: </w:t>
      </w:r>
      <w:hyperlink r:id="rId10" w:history="1">
        <w:r w:rsidR="00CA6C1E" w:rsidRPr="004612A8">
          <w:rPr>
            <w:rStyle w:val="Hyperlink"/>
            <w:rFonts w:ascii="Bookman Old Style" w:hAnsi="Bookman Old Style" w:cs="Arial"/>
            <w:sz w:val="22"/>
            <w:szCs w:val="20"/>
          </w:rPr>
          <w:t>rhdacompetition@gmail.com</w:t>
        </w:r>
      </w:hyperlink>
      <w:r w:rsidR="00CA6C1E" w:rsidRPr="004612A8">
        <w:rPr>
          <w:rFonts w:ascii="Bookman Old Style" w:hAnsi="Bookman Old Style" w:cs="Arial"/>
          <w:sz w:val="22"/>
          <w:szCs w:val="20"/>
        </w:rPr>
        <w:t xml:space="preserve"> or Stacy Bellegarde @ 3065338323</w:t>
      </w:r>
      <w:r w:rsidR="00D00FFE" w:rsidRPr="004612A8">
        <w:rPr>
          <w:rFonts w:ascii="Bookman Old Style" w:hAnsi="Bookman Old Style" w:cs="Arial"/>
          <w:sz w:val="22"/>
          <w:szCs w:val="20"/>
        </w:rPr>
        <w:t>.</w:t>
      </w:r>
    </w:p>
    <w:p w:rsidR="008C66D2" w:rsidRPr="004612A8" w:rsidRDefault="00536600" w:rsidP="00BC0CE2">
      <w:pPr>
        <w:numPr>
          <w:ilvl w:val="0"/>
          <w:numId w:val="1"/>
        </w:numPr>
        <w:tabs>
          <w:tab w:val="clear" w:pos="0"/>
          <w:tab w:val="num" w:pos="-360"/>
        </w:tabs>
        <w:ind w:left="-360" w:right="-720"/>
        <w:rPr>
          <w:rFonts w:ascii="Bookman Old Style" w:hAnsi="Bookman Old Style" w:cs="Arial"/>
          <w:sz w:val="22"/>
          <w:szCs w:val="20"/>
        </w:rPr>
      </w:pPr>
      <w:r w:rsidRPr="004612A8">
        <w:rPr>
          <w:rFonts w:ascii="Bookman Old Style" w:hAnsi="Bookman Old Style" w:cs="Arial"/>
          <w:b/>
          <w:sz w:val="22"/>
          <w:szCs w:val="20"/>
        </w:rPr>
        <w:t>Workshop Inquiries</w:t>
      </w:r>
      <w:r w:rsidRPr="004612A8">
        <w:rPr>
          <w:rFonts w:ascii="Bookman Old Style" w:hAnsi="Bookman Old Style" w:cs="Arial"/>
          <w:sz w:val="22"/>
          <w:szCs w:val="20"/>
        </w:rPr>
        <w:t>:</w:t>
      </w:r>
      <w:r w:rsidR="00644AF4" w:rsidRPr="004612A8">
        <w:rPr>
          <w:rFonts w:ascii="Bookman Old Style" w:hAnsi="Bookman Old Style" w:cs="Arial"/>
          <w:sz w:val="22"/>
          <w:szCs w:val="20"/>
        </w:rPr>
        <w:t xml:space="preserve"> </w:t>
      </w:r>
      <w:r w:rsidR="00CA6C1E" w:rsidRPr="004612A8">
        <w:rPr>
          <w:rFonts w:ascii="Bookman Old Style" w:hAnsi="Bookman Old Style" w:cs="Arial"/>
          <w:sz w:val="22"/>
          <w:szCs w:val="20"/>
        </w:rPr>
        <w:t>Sheila Acton @ sheila.</w:t>
      </w:r>
      <w:r w:rsidR="005C601B">
        <w:rPr>
          <w:rFonts w:ascii="Bookman Old Style" w:hAnsi="Bookman Old Style" w:cs="Arial"/>
          <w:sz w:val="22"/>
          <w:szCs w:val="20"/>
        </w:rPr>
        <w:t>acton@myaccess.ca.</w:t>
      </w:r>
    </w:p>
    <w:sectPr w:rsidR="008C66D2" w:rsidRPr="004612A8" w:rsidSect="00A34E46">
      <w:type w:val="continuous"/>
      <w:pgSz w:w="12240" w:h="15840"/>
      <w:pgMar w:top="576" w:right="1440" w:bottom="43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46A9"/>
    <w:multiLevelType w:val="hybridMultilevel"/>
    <w:tmpl w:val="17DCC07A"/>
    <w:lvl w:ilvl="0" w:tplc="1009000B">
      <w:start w:val="1"/>
      <w:numFmt w:val="bullet"/>
      <w:lvlText w:val=""/>
      <w:lvlJc w:val="left"/>
      <w:pPr>
        <w:ind w:left="0" w:hanging="360"/>
      </w:pPr>
      <w:rPr>
        <w:rFonts w:ascii="Wingdings" w:hAnsi="Wingdings"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nsid w:val="345D01FA"/>
    <w:multiLevelType w:val="hybridMultilevel"/>
    <w:tmpl w:val="6BC4C07A"/>
    <w:lvl w:ilvl="0" w:tplc="C0262D68">
      <w:start w:val="1"/>
      <w:numFmt w:val="decimal"/>
      <w:lvlText w:val="%1."/>
      <w:lvlJc w:val="left"/>
      <w:pPr>
        <w:tabs>
          <w:tab w:val="num" w:pos="0"/>
        </w:tabs>
        <w:ind w:left="0" w:hanging="360"/>
      </w:pPr>
      <w:rPr>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4A060E5C"/>
    <w:multiLevelType w:val="hybridMultilevel"/>
    <w:tmpl w:val="48B0EF1C"/>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
    <w:nsid w:val="638B1735"/>
    <w:multiLevelType w:val="hybridMultilevel"/>
    <w:tmpl w:val="01EC1FA0"/>
    <w:lvl w:ilvl="0" w:tplc="41B2B3D0">
      <w:start w:val="1"/>
      <w:numFmt w:val="bullet"/>
      <w:lvlText w:val=""/>
      <w:lvlJc w:val="left"/>
      <w:pPr>
        <w:tabs>
          <w:tab w:val="num" w:pos="360"/>
        </w:tabs>
        <w:ind w:left="360" w:hanging="360"/>
      </w:pPr>
      <w:rPr>
        <w:rFonts w:ascii="Wingdings" w:hAnsi="Wingdings" w:hint="default"/>
        <w:sz w:val="16"/>
        <w:szCs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3"/>
    <w:rsid w:val="00003724"/>
    <w:rsid w:val="00006582"/>
    <w:rsid w:val="00016706"/>
    <w:rsid w:val="00020850"/>
    <w:rsid w:val="00025288"/>
    <w:rsid w:val="00025FCD"/>
    <w:rsid w:val="000314EF"/>
    <w:rsid w:val="00044731"/>
    <w:rsid w:val="00063643"/>
    <w:rsid w:val="0007218C"/>
    <w:rsid w:val="0007253F"/>
    <w:rsid w:val="000C372A"/>
    <w:rsid w:val="000C37D7"/>
    <w:rsid w:val="000C6708"/>
    <w:rsid w:val="000C7749"/>
    <w:rsid w:val="000D11EE"/>
    <w:rsid w:val="000D1764"/>
    <w:rsid w:val="00111215"/>
    <w:rsid w:val="00122CAF"/>
    <w:rsid w:val="001248E3"/>
    <w:rsid w:val="001309F2"/>
    <w:rsid w:val="001336DC"/>
    <w:rsid w:val="00134109"/>
    <w:rsid w:val="001444AA"/>
    <w:rsid w:val="0016771E"/>
    <w:rsid w:val="001969C3"/>
    <w:rsid w:val="001B6088"/>
    <w:rsid w:val="001C6052"/>
    <w:rsid w:val="001D4DC8"/>
    <w:rsid w:val="001D695C"/>
    <w:rsid w:val="001D71C2"/>
    <w:rsid w:val="001F21CB"/>
    <w:rsid w:val="00200A87"/>
    <w:rsid w:val="0021752F"/>
    <w:rsid w:val="0023218C"/>
    <w:rsid w:val="00232CBD"/>
    <w:rsid w:val="00245C21"/>
    <w:rsid w:val="002472CD"/>
    <w:rsid w:val="00256D7A"/>
    <w:rsid w:val="00260303"/>
    <w:rsid w:val="00265537"/>
    <w:rsid w:val="00277896"/>
    <w:rsid w:val="00295D6F"/>
    <w:rsid w:val="002A537D"/>
    <w:rsid w:val="002B0E18"/>
    <w:rsid w:val="002B28F3"/>
    <w:rsid w:val="002B2BD2"/>
    <w:rsid w:val="002B3B01"/>
    <w:rsid w:val="002E4AC7"/>
    <w:rsid w:val="002F778A"/>
    <w:rsid w:val="00305D04"/>
    <w:rsid w:val="00310541"/>
    <w:rsid w:val="00321DD5"/>
    <w:rsid w:val="003305A7"/>
    <w:rsid w:val="003306BA"/>
    <w:rsid w:val="003321C2"/>
    <w:rsid w:val="00345023"/>
    <w:rsid w:val="00353C97"/>
    <w:rsid w:val="00362839"/>
    <w:rsid w:val="00362C56"/>
    <w:rsid w:val="00375FD8"/>
    <w:rsid w:val="00385F4A"/>
    <w:rsid w:val="00390E62"/>
    <w:rsid w:val="00392F05"/>
    <w:rsid w:val="00395769"/>
    <w:rsid w:val="003A4882"/>
    <w:rsid w:val="003C0D37"/>
    <w:rsid w:val="003C3B27"/>
    <w:rsid w:val="003D0242"/>
    <w:rsid w:val="00412CD8"/>
    <w:rsid w:val="0042446A"/>
    <w:rsid w:val="0042458F"/>
    <w:rsid w:val="00425959"/>
    <w:rsid w:val="00430FA8"/>
    <w:rsid w:val="00436AB0"/>
    <w:rsid w:val="0044574A"/>
    <w:rsid w:val="00454AFA"/>
    <w:rsid w:val="004612A8"/>
    <w:rsid w:val="00464A60"/>
    <w:rsid w:val="00466D50"/>
    <w:rsid w:val="00472214"/>
    <w:rsid w:val="004822E8"/>
    <w:rsid w:val="00487D5B"/>
    <w:rsid w:val="004A3B21"/>
    <w:rsid w:val="004A4530"/>
    <w:rsid w:val="004A6B76"/>
    <w:rsid w:val="004A74A8"/>
    <w:rsid w:val="004A7B82"/>
    <w:rsid w:val="004B3C4D"/>
    <w:rsid w:val="004B7A0C"/>
    <w:rsid w:val="004E04B4"/>
    <w:rsid w:val="004E270E"/>
    <w:rsid w:val="0050431A"/>
    <w:rsid w:val="005200E8"/>
    <w:rsid w:val="00520304"/>
    <w:rsid w:val="005264D1"/>
    <w:rsid w:val="005331AD"/>
    <w:rsid w:val="005346A3"/>
    <w:rsid w:val="00536600"/>
    <w:rsid w:val="00563B1F"/>
    <w:rsid w:val="0056736F"/>
    <w:rsid w:val="00570C52"/>
    <w:rsid w:val="0057313A"/>
    <w:rsid w:val="005861D8"/>
    <w:rsid w:val="005923A8"/>
    <w:rsid w:val="00592B85"/>
    <w:rsid w:val="005958A9"/>
    <w:rsid w:val="005963C7"/>
    <w:rsid w:val="005A6804"/>
    <w:rsid w:val="005B230D"/>
    <w:rsid w:val="005B5480"/>
    <w:rsid w:val="005C3324"/>
    <w:rsid w:val="005C3467"/>
    <w:rsid w:val="005C4045"/>
    <w:rsid w:val="005C601B"/>
    <w:rsid w:val="005D0C4D"/>
    <w:rsid w:val="005D1095"/>
    <w:rsid w:val="005D13A4"/>
    <w:rsid w:val="005D13DB"/>
    <w:rsid w:val="005E3D80"/>
    <w:rsid w:val="00600AF7"/>
    <w:rsid w:val="006147B1"/>
    <w:rsid w:val="006344DF"/>
    <w:rsid w:val="0064367A"/>
    <w:rsid w:val="00643F8F"/>
    <w:rsid w:val="00644AF4"/>
    <w:rsid w:val="00652004"/>
    <w:rsid w:val="00652991"/>
    <w:rsid w:val="00656C5B"/>
    <w:rsid w:val="006719A2"/>
    <w:rsid w:val="00676C97"/>
    <w:rsid w:val="006A13A7"/>
    <w:rsid w:val="006B6AFA"/>
    <w:rsid w:val="006C2F7A"/>
    <w:rsid w:val="006E1466"/>
    <w:rsid w:val="006F2B93"/>
    <w:rsid w:val="006F3AAD"/>
    <w:rsid w:val="007126E8"/>
    <w:rsid w:val="0074498F"/>
    <w:rsid w:val="00750D14"/>
    <w:rsid w:val="00763F16"/>
    <w:rsid w:val="00771EFB"/>
    <w:rsid w:val="0077327E"/>
    <w:rsid w:val="00776475"/>
    <w:rsid w:val="00786935"/>
    <w:rsid w:val="007A70ED"/>
    <w:rsid w:val="007A72E2"/>
    <w:rsid w:val="007B551C"/>
    <w:rsid w:val="007D38FB"/>
    <w:rsid w:val="007D5966"/>
    <w:rsid w:val="007D5CD9"/>
    <w:rsid w:val="007D7AD7"/>
    <w:rsid w:val="007E290C"/>
    <w:rsid w:val="007E3CCC"/>
    <w:rsid w:val="007E7075"/>
    <w:rsid w:val="007F0D0F"/>
    <w:rsid w:val="008029A8"/>
    <w:rsid w:val="00804DF7"/>
    <w:rsid w:val="00807FC4"/>
    <w:rsid w:val="0082737B"/>
    <w:rsid w:val="00830963"/>
    <w:rsid w:val="00837E33"/>
    <w:rsid w:val="00856305"/>
    <w:rsid w:val="00864178"/>
    <w:rsid w:val="00877CEF"/>
    <w:rsid w:val="0088129D"/>
    <w:rsid w:val="008A3D31"/>
    <w:rsid w:val="008C66D2"/>
    <w:rsid w:val="008C7ADF"/>
    <w:rsid w:val="008D3AB4"/>
    <w:rsid w:val="008D6C3A"/>
    <w:rsid w:val="008E1785"/>
    <w:rsid w:val="008E36C1"/>
    <w:rsid w:val="008F292F"/>
    <w:rsid w:val="00923DF6"/>
    <w:rsid w:val="00930B95"/>
    <w:rsid w:val="00932C36"/>
    <w:rsid w:val="00934D1E"/>
    <w:rsid w:val="00951031"/>
    <w:rsid w:val="00960DCB"/>
    <w:rsid w:val="009736BE"/>
    <w:rsid w:val="00973D74"/>
    <w:rsid w:val="009869C7"/>
    <w:rsid w:val="00991B0E"/>
    <w:rsid w:val="00994D19"/>
    <w:rsid w:val="009A2E56"/>
    <w:rsid w:val="009B498E"/>
    <w:rsid w:val="009C3EBF"/>
    <w:rsid w:val="009D318D"/>
    <w:rsid w:val="009D732F"/>
    <w:rsid w:val="009E4AE5"/>
    <w:rsid w:val="009E7042"/>
    <w:rsid w:val="00A01029"/>
    <w:rsid w:val="00A02B0A"/>
    <w:rsid w:val="00A13A24"/>
    <w:rsid w:val="00A14C6B"/>
    <w:rsid w:val="00A20BA4"/>
    <w:rsid w:val="00A26506"/>
    <w:rsid w:val="00A27101"/>
    <w:rsid w:val="00A337EE"/>
    <w:rsid w:val="00A344F1"/>
    <w:rsid w:val="00A34E46"/>
    <w:rsid w:val="00A35871"/>
    <w:rsid w:val="00A36052"/>
    <w:rsid w:val="00A37228"/>
    <w:rsid w:val="00A37483"/>
    <w:rsid w:val="00A40E57"/>
    <w:rsid w:val="00A41AD7"/>
    <w:rsid w:val="00A57392"/>
    <w:rsid w:val="00A6581A"/>
    <w:rsid w:val="00A659CC"/>
    <w:rsid w:val="00A712F3"/>
    <w:rsid w:val="00A91703"/>
    <w:rsid w:val="00A953D3"/>
    <w:rsid w:val="00AA0317"/>
    <w:rsid w:val="00AA1315"/>
    <w:rsid w:val="00AA3966"/>
    <w:rsid w:val="00AD0431"/>
    <w:rsid w:val="00AE4036"/>
    <w:rsid w:val="00AF3904"/>
    <w:rsid w:val="00B05A44"/>
    <w:rsid w:val="00B12429"/>
    <w:rsid w:val="00B145AE"/>
    <w:rsid w:val="00B14769"/>
    <w:rsid w:val="00B2273E"/>
    <w:rsid w:val="00B270B3"/>
    <w:rsid w:val="00B43192"/>
    <w:rsid w:val="00B4686F"/>
    <w:rsid w:val="00B46E9D"/>
    <w:rsid w:val="00B507BF"/>
    <w:rsid w:val="00B5284B"/>
    <w:rsid w:val="00B55D50"/>
    <w:rsid w:val="00B60928"/>
    <w:rsid w:val="00B649EB"/>
    <w:rsid w:val="00B670DF"/>
    <w:rsid w:val="00B678B9"/>
    <w:rsid w:val="00B81331"/>
    <w:rsid w:val="00B82E5E"/>
    <w:rsid w:val="00B8305E"/>
    <w:rsid w:val="00B930B8"/>
    <w:rsid w:val="00B931BF"/>
    <w:rsid w:val="00BB5410"/>
    <w:rsid w:val="00BB589B"/>
    <w:rsid w:val="00BB602E"/>
    <w:rsid w:val="00BB755E"/>
    <w:rsid w:val="00BB7B11"/>
    <w:rsid w:val="00BC0CE2"/>
    <w:rsid w:val="00BD2B9A"/>
    <w:rsid w:val="00BE793E"/>
    <w:rsid w:val="00BF6536"/>
    <w:rsid w:val="00C033A5"/>
    <w:rsid w:val="00C03E94"/>
    <w:rsid w:val="00C074F7"/>
    <w:rsid w:val="00C12D1C"/>
    <w:rsid w:val="00C30770"/>
    <w:rsid w:val="00C43939"/>
    <w:rsid w:val="00C50058"/>
    <w:rsid w:val="00C5269F"/>
    <w:rsid w:val="00C602BA"/>
    <w:rsid w:val="00C60361"/>
    <w:rsid w:val="00C60682"/>
    <w:rsid w:val="00C608EC"/>
    <w:rsid w:val="00C64320"/>
    <w:rsid w:val="00C73FAD"/>
    <w:rsid w:val="00C77C97"/>
    <w:rsid w:val="00CA3067"/>
    <w:rsid w:val="00CA6C1E"/>
    <w:rsid w:val="00CB6F2E"/>
    <w:rsid w:val="00CE2849"/>
    <w:rsid w:val="00CF40D3"/>
    <w:rsid w:val="00D00FFE"/>
    <w:rsid w:val="00D22F12"/>
    <w:rsid w:val="00D27E18"/>
    <w:rsid w:val="00D364C6"/>
    <w:rsid w:val="00D514C7"/>
    <w:rsid w:val="00D66929"/>
    <w:rsid w:val="00D70F25"/>
    <w:rsid w:val="00D71912"/>
    <w:rsid w:val="00D802DF"/>
    <w:rsid w:val="00D95FD2"/>
    <w:rsid w:val="00DA0E86"/>
    <w:rsid w:val="00DB6538"/>
    <w:rsid w:val="00DC376B"/>
    <w:rsid w:val="00DD5B77"/>
    <w:rsid w:val="00DD7DA5"/>
    <w:rsid w:val="00DE391C"/>
    <w:rsid w:val="00DE7677"/>
    <w:rsid w:val="00DF0EAA"/>
    <w:rsid w:val="00DF565E"/>
    <w:rsid w:val="00E015A2"/>
    <w:rsid w:val="00E01D2F"/>
    <w:rsid w:val="00E04F3E"/>
    <w:rsid w:val="00E07F3A"/>
    <w:rsid w:val="00E1596F"/>
    <w:rsid w:val="00E232F2"/>
    <w:rsid w:val="00E26DC5"/>
    <w:rsid w:val="00E35AA6"/>
    <w:rsid w:val="00E41772"/>
    <w:rsid w:val="00E41BBA"/>
    <w:rsid w:val="00E51066"/>
    <w:rsid w:val="00E52D0B"/>
    <w:rsid w:val="00E539DC"/>
    <w:rsid w:val="00E607C0"/>
    <w:rsid w:val="00E61D4D"/>
    <w:rsid w:val="00E665A2"/>
    <w:rsid w:val="00E71D1B"/>
    <w:rsid w:val="00E723DB"/>
    <w:rsid w:val="00E7626E"/>
    <w:rsid w:val="00E83495"/>
    <w:rsid w:val="00E9289B"/>
    <w:rsid w:val="00EA19B4"/>
    <w:rsid w:val="00EA2494"/>
    <w:rsid w:val="00EC677A"/>
    <w:rsid w:val="00EC7C87"/>
    <w:rsid w:val="00ED62BD"/>
    <w:rsid w:val="00EE6F43"/>
    <w:rsid w:val="00EF285E"/>
    <w:rsid w:val="00F003E6"/>
    <w:rsid w:val="00F00938"/>
    <w:rsid w:val="00F04BA3"/>
    <w:rsid w:val="00F06150"/>
    <w:rsid w:val="00F071AF"/>
    <w:rsid w:val="00F16F59"/>
    <w:rsid w:val="00F25D9F"/>
    <w:rsid w:val="00F4081E"/>
    <w:rsid w:val="00F42766"/>
    <w:rsid w:val="00F44D9D"/>
    <w:rsid w:val="00F44E45"/>
    <w:rsid w:val="00F50183"/>
    <w:rsid w:val="00F5035E"/>
    <w:rsid w:val="00F5205D"/>
    <w:rsid w:val="00F84861"/>
    <w:rsid w:val="00F952E9"/>
    <w:rsid w:val="00F971AC"/>
    <w:rsid w:val="00FA1C80"/>
    <w:rsid w:val="00FA3852"/>
    <w:rsid w:val="00FB2142"/>
    <w:rsid w:val="00FB516D"/>
    <w:rsid w:val="00FC4663"/>
    <w:rsid w:val="00FC6FF2"/>
    <w:rsid w:val="00FD034A"/>
    <w:rsid w:val="00FE00E7"/>
    <w:rsid w:val="00FE52AD"/>
    <w:rsid w:val="00FF5430"/>
    <w:rsid w:val="00FF5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BA3"/>
    <w:rPr>
      <w:sz w:val="24"/>
      <w:szCs w:val="24"/>
    </w:rPr>
  </w:style>
  <w:style w:type="paragraph" w:styleId="Heading1">
    <w:name w:val="heading 1"/>
    <w:basedOn w:val="Normal"/>
    <w:next w:val="Normal"/>
    <w:qFormat/>
    <w:rsid w:val="007A72E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A72E2"/>
    <w:pPr>
      <w:tabs>
        <w:tab w:val="left" w:pos="2412"/>
        <w:tab w:val="left" w:pos="6732"/>
      </w:tabs>
    </w:pPr>
    <w:rPr>
      <w:sz w:val="18"/>
      <w:szCs w:val="20"/>
      <w:lang w:val="en-US" w:eastAsia="en-US"/>
    </w:rPr>
  </w:style>
  <w:style w:type="paragraph" w:styleId="BalloonText">
    <w:name w:val="Balloon Text"/>
    <w:basedOn w:val="Normal"/>
    <w:link w:val="BalloonTextChar"/>
    <w:rsid w:val="00E52D0B"/>
    <w:rPr>
      <w:rFonts w:ascii="Tahoma" w:hAnsi="Tahoma"/>
      <w:sz w:val="16"/>
      <w:szCs w:val="16"/>
    </w:rPr>
  </w:style>
  <w:style w:type="character" w:customStyle="1" w:styleId="BalloonTextChar">
    <w:name w:val="Balloon Text Char"/>
    <w:link w:val="BalloonText"/>
    <w:rsid w:val="00E52D0B"/>
    <w:rPr>
      <w:rFonts w:ascii="Tahoma" w:hAnsi="Tahoma" w:cs="Tahoma"/>
      <w:sz w:val="16"/>
      <w:szCs w:val="16"/>
      <w:lang w:val="en-CA" w:eastAsia="en-CA"/>
    </w:rPr>
  </w:style>
  <w:style w:type="character" w:styleId="Hyperlink">
    <w:name w:val="Hyperlink"/>
    <w:rsid w:val="00A14C6B"/>
    <w:rPr>
      <w:color w:val="0000FF"/>
      <w:u w:val="single"/>
    </w:rPr>
  </w:style>
  <w:style w:type="paragraph" w:styleId="ListParagraph">
    <w:name w:val="List Paragraph"/>
    <w:basedOn w:val="Normal"/>
    <w:uiPriority w:val="34"/>
    <w:qFormat/>
    <w:rsid w:val="005D13A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BA3"/>
    <w:rPr>
      <w:sz w:val="24"/>
      <w:szCs w:val="24"/>
    </w:rPr>
  </w:style>
  <w:style w:type="paragraph" w:styleId="Heading1">
    <w:name w:val="heading 1"/>
    <w:basedOn w:val="Normal"/>
    <w:next w:val="Normal"/>
    <w:qFormat/>
    <w:rsid w:val="007A72E2"/>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A72E2"/>
    <w:pPr>
      <w:tabs>
        <w:tab w:val="left" w:pos="2412"/>
        <w:tab w:val="left" w:pos="6732"/>
      </w:tabs>
    </w:pPr>
    <w:rPr>
      <w:sz w:val="18"/>
      <w:szCs w:val="20"/>
      <w:lang w:val="en-US" w:eastAsia="en-US"/>
    </w:rPr>
  </w:style>
  <w:style w:type="paragraph" w:styleId="BalloonText">
    <w:name w:val="Balloon Text"/>
    <w:basedOn w:val="Normal"/>
    <w:link w:val="BalloonTextChar"/>
    <w:rsid w:val="00E52D0B"/>
    <w:rPr>
      <w:rFonts w:ascii="Tahoma" w:hAnsi="Tahoma"/>
      <w:sz w:val="16"/>
      <w:szCs w:val="16"/>
    </w:rPr>
  </w:style>
  <w:style w:type="character" w:customStyle="1" w:styleId="BalloonTextChar">
    <w:name w:val="Balloon Text Char"/>
    <w:link w:val="BalloonText"/>
    <w:rsid w:val="00E52D0B"/>
    <w:rPr>
      <w:rFonts w:ascii="Tahoma" w:hAnsi="Tahoma" w:cs="Tahoma"/>
      <w:sz w:val="16"/>
      <w:szCs w:val="16"/>
      <w:lang w:val="en-CA" w:eastAsia="en-CA"/>
    </w:rPr>
  </w:style>
  <w:style w:type="character" w:styleId="Hyperlink">
    <w:name w:val="Hyperlink"/>
    <w:rsid w:val="00A14C6B"/>
    <w:rPr>
      <w:color w:val="0000FF"/>
      <w:u w:val="single"/>
    </w:rPr>
  </w:style>
  <w:style w:type="paragraph" w:styleId="ListParagraph">
    <w:name w:val="List Paragraph"/>
    <w:basedOn w:val="Normal"/>
    <w:uiPriority w:val="34"/>
    <w:qFormat/>
    <w:rsid w:val="005D13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7384">
      <w:bodyDiv w:val="1"/>
      <w:marLeft w:val="0"/>
      <w:marRight w:val="0"/>
      <w:marTop w:val="0"/>
      <w:marBottom w:val="0"/>
      <w:divBdr>
        <w:top w:val="none" w:sz="0" w:space="0" w:color="auto"/>
        <w:left w:val="none" w:sz="0" w:space="0" w:color="auto"/>
        <w:bottom w:val="none" w:sz="0" w:space="0" w:color="auto"/>
        <w:right w:val="none" w:sz="0" w:space="0" w:color="auto"/>
      </w:divBdr>
    </w:div>
    <w:div w:id="10116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ry.net/rhda" TargetMode="External"/><Relationship Id="rId3" Type="http://schemas.microsoft.com/office/2007/relationships/stylesWithEffects" Target="stylesWithEffects.xml"/><Relationship Id="rId7" Type="http://schemas.openxmlformats.org/officeDocument/2006/relationships/hyperlink" Target="mailto:rhdacompetit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hdacompetition@gmail.com" TargetMode="External"/><Relationship Id="rId4" Type="http://schemas.openxmlformats.org/officeDocument/2006/relationships/settings" Target="settings.xml"/><Relationship Id="rId9" Type="http://schemas.openxmlformats.org/officeDocument/2006/relationships/hyperlink" Target="mailto:rhdacompeti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esktop\Nov,%2014,%20Test%20entry%20form%20%20with%20mod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 14, Test entry form  with modifications</Template>
  <TotalTime>8904</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Open Highland Dance Competition</vt:lpstr>
    </vt:vector>
  </TitlesOfParts>
  <Company>Paradigm Consulting Group Inc.</Company>
  <LinksUpToDate>false</LinksUpToDate>
  <CharactersWithSpaces>6417</CharactersWithSpaces>
  <SharedDoc>false</SharedDoc>
  <HLinks>
    <vt:vector size="24" baseType="variant">
      <vt:variant>
        <vt:i4>262199</vt:i4>
      </vt:variant>
      <vt:variant>
        <vt:i4>9</vt:i4>
      </vt:variant>
      <vt:variant>
        <vt:i4>0</vt:i4>
      </vt:variant>
      <vt:variant>
        <vt:i4>5</vt:i4>
      </vt:variant>
      <vt:variant>
        <vt:lpwstr>mailto:dmorrison@sasktel.net</vt:lpwstr>
      </vt:variant>
      <vt:variant>
        <vt:lpwstr/>
      </vt:variant>
      <vt:variant>
        <vt:i4>262199</vt:i4>
      </vt:variant>
      <vt:variant>
        <vt:i4>6</vt:i4>
      </vt:variant>
      <vt:variant>
        <vt:i4>0</vt:i4>
      </vt:variant>
      <vt:variant>
        <vt:i4>5</vt:i4>
      </vt:variant>
      <vt:variant>
        <vt:lpwstr>mailto:dmorrison@sasktel.net</vt:lpwstr>
      </vt:variant>
      <vt:variant>
        <vt:lpwstr/>
      </vt:variant>
      <vt:variant>
        <vt:i4>2752566</vt:i4>
      </vt:variant>
      <vt:variant>
        <vt:i4>3</vt:i4>
      </vt:variant>
      <vt:variant>
        <vt:i4>0</vt:i4>
      </vt:variant>
      <vt:variant>
        <vt:i4>5</vt:i4>
      </vt:variant>
      <vt:variant>
        <vt:lpwstr>http://www.eventry.net/rhda</vt:lpwstr>
      </vt:variant>
      <vt:variant>
        <vt:lpwstr/>
      </vt:variant>
      <vt:variant>
        <vt:i4>1703995</vt:i4>
      </vt:variant>
      <vt:variant>
        <vt:i4>0</vt:i4>
      </vt:variant>
      <vt:variant>
        <vt:i4>0</vt:i4>
      </vt:variant>
      <vt:variant>
        <vt:i4>5</vt:i4>
      </vt:variant>
      <vt:variant>
        <vt:lpwstr>mailto:sine7788@hotmail.com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Highland Dance Competition</dc:title>
  <dc:creator>Don</dc:creator>
  <cp:lastModifiedBy>Owner</cp:lastModifiedBy>
  <cp:revision>11</cp:revision>
  <cp:lastPrinted>2018-01-29T14:23:00Z</cp:lastPrinted>
  <dcterms:created xsi:type="dcterms:W3CDTF">2018-01-08T04:08:00Z</dcterms:created>
  <dcterms:modified xsi:type="dcterms:W3CDTF">2018-01-31T03:58:00Z</dcterms:modified>
</cp:coreProperties>
</file>